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B05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0" behindDoc="0" locked="0" layoutInCell="1" allowOverlap="1" wp14:anchorId="7BF69CB8" wp14:editId="3EE73EBF">
                <wp:simplePos x="0" y="0"/>
                <wp:positionH relativeFrom="column">
                  <wp:posOffset>2841625</wp:posOffset>
                </wp:positionH>
                <wp:positionV relativeFrom="paragraph">
                  <wp:posOffset>-105410</wp:posOffset>
                </wp:positionV>
                <wp:extent cx="0" cy="505460"/>
                <wp:effectExtent l="12700" t="8890" r="635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AF1C0E0"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58245" behindDoc="0" locked="0" layoutInCell="1" allowOverlap="1" wp14:anchorId="485F01A0" wp14:editId="7FCE219A">
                <wp:simplePos x="0" y="0"/>
                <wp:positionH relativeFrom="column">
                  <wp:posOffset>2841625</wp:posOffset>
                </wp:positionH>
                <wp:positionV relativeFrom="paragraph">
                  <wp:posOffset>-275590</wp:posOffset>
                </wp:positionV>
                <wp:extent cx="196215" cy="190500"/>
                <wp:effectExtent l="12700" t="10160" r="10160" b="889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FCFC2C9" id="Arc 17" o:spid="_x0000_s1026" style="position:absolute;margin-left:223.75pt;margin-top:-21.7pt;width:15.4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Verdana" w:hAnsi="Verdana"/>
          <w:b/>
          <w:noProof/>
          <w:sz w:val="20"/>
          <w:szCs w:val="20"/>
        </w:rPr>
        <mc:AlternateContent>
          <mc:Choice Requires="wps">
            <w:drawing>
              <wp:anchor distT="0" distB="0" distL="114300" distR="114300" simplePos="0" relativeHeight="251658244" behindDoc="0" locked="0" layoutInCell="1" allowOverlap="1" wp14:anchorId="21EBFFEB" wp14:editId="75C58E4B">
                <wp:simplePos x="0" y="0"/>
                <wp:positionH relativeFrom="column">
                  <wp:posOffset>3058160</wp:posOffset>
                </wp:positionH>
                <wp:positionV relativeFrom="paragraph">
                  <wp:posOffset>-275590</wp:posOffset>
                </wp:positionV>
                <wp:extent cx="4141470" cy="0"/>
                <wp:effectExtent l="10160" t="10160" r="10795"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6B6D622" id="AutoShape 13" o:spid="_x0000_s1026" type="#_x0000_t32" style="position:absolute;margin-left:240.8pt;margin-top:-21.7pt;width:32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" strokecolor="#768692">
                <v:stroke dashstyle="dash"/>
              </v:shape>
            </w:pict>
          </mc:Fallback>
        </mc:AlternateContent>
      </w:r>
      <w:r w:rsidR="00E640BD">
        <w:rPr>
          <w:rFonts w:ascii="Verdana" w:hAnsi="Verdana"/>
          <w:b/>
          <w:sz w:val="20"/>
          <w:szCs w:val="20"/>
        </w:rPr>
        <w:t xml:space="preserve"> </w:t>
      </w:r>
    </w:p>
    <w:p w14:paraId="6CBDA89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36F0CEBB" wp14:editId="4F379C99">
                <wp:simplePos x="0" y="0"/>
                <wp:positionH relativeFrom="column">
                  <wp:posOffset>-1168400</wp:posOffset>
                </wp:positionH>
                <wp:positionV relativeFrom="paragraph">
                  <wp:posOffset>27940</wp:posOffset>
                </wp:positionV>
                <wp:extent cx="4787900" cy="640080"/>
                <wp:effectExtent l="3175"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sz w:val="26"/>
                                <w:szCs w:val="26"/>
                              </w:rPr>
                              <w:id w:val="424773"/>
                            </w:sdtPr>
                            <w:sdtEndPr>
                              <w:rPr>
                                <w:rFonts w:asciiTheme="minorHAnsi" w:hAnsiTheme="minorHAnsi"/>
                                <w:b w:val="0"/>
                                <w:sz w:val="24"/>
                                <w:szCs w:val="24"/>
                              </w:rPr>
                            </w:sdtEndPr>
                            <w:sdtContent>
                              <w:p w14:paraId="4E8FAB73" w14:textId="3FEFD422" w:rsidR="009A4BE7" w:rsidRDefault="00000000" w:rsidP="004E3BF6">
                                <w:pPr>
                                  <w:ind w:left="1714"/>
                                  <w:rPr>
                                    <w:color w:val="FFFFFF" w:themeColor="accent2"/>
                                    <w:sz w:val="20"/>
                                    <w:szCs w:val="20"/>
                                  </w:rPr>
                                </w:pPr>
                                <w:sdt>
                                  <w:sdtPr>
                                    <w:rPr>
                                      <w:b/>
                                      <w:color w:val="FFFFFF" w:themeColor="accent2"/>
                                      <w:sz w:val="20"/>
                                      <w:szCs w:val="20"/>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820A89">
                                      <w:rPr>
                                        <w:b/>
                                        <w:color w:val="FFFFFF" w:themeColor="accent2"/>
                                        <w:sz w:val="20"/>
                                        <w:szCs w:val="20"/>
                                      </w:rPr>
                                      <w:t>Payment Policy |</w:t>
                                    </w:r>
                                  </w:sdtContent>
                                </w:sdt>
                                <w:r w:rsidR="00B86C99" w:rsidRPr="00B86C99">
                                  <w:rPr>
                                    <w:color w:val="FFFFFF" w:themeColor="accent2"/>
                                    <w:sz w:val="20"/>
                                    <w:szCs w:val="20"/>
                                  </w:rPr>
                                  <w:t xml:space="preserve">  </w:t>
                                </w:r>
                                <w:r w:rsidR="007171C8">
                                  <w:rPr>
                                    <w:color w:val="FFFFFF" w:themeColor="accent2"/>
                                    <w:sz w:val="20"/>
                                    <w:szCs w:val="20"/>
                                  </w:rPr>
                                  <w:t>Unlisted Procedures</w:t>
                                </w:r>
                              </w:p>
                              <w:p w14:paraId="78B14A91" w14:textId="77777777" w:rsidR="00B86C99" w:rsidRPr="00B86C99" w:rsidRDefault="00000000" w:rsidP="004E3BF6">
                                <w:pPr>
                                  <w:ind w:left="1714"/>
                                  <w:rPr>
                                    <w:rFonts w:asciiTheme="minorHAnsi" w:hAnsiTheme="minorHAnsi"/>
                                    <w:color w:val="FFFFFF" w:themeColor="accent2"/>
                                    <w:sz w:val="24"/>
                                    <w:szCs w:val="24"/>
                                  </w:rPr>
                                </w:pPr>
                              </w:p>
                            </w:sdtContent>
                          </w:sdt>
                          <w:p w14:paraId="44869D2E" w14:textId="77777777" w:rsidR="00B86C99" w:rsidRPr="00791D34" w:rsidRDefault="00B86C99" w:rsidP="00791D34">
                            <w:pPr>
                              <w:ind w:firstLine="1620"/>
                              <w:rPr>
                                <w:color w:val="768692" w:themeColor="background2"/>
                                <w:sz w:val="26"/>
                                <w:szCs w:val="26"/>
                              </w:rPr>
                            </w:pPr>
                            <w:r>
                              <w:rPr>
                                <w:color w:val="768692" w:themeColor="background2"/>
                                <w:sz w:val="26"/>
                                <w:szCs w:val="26"/>
                              </w:rPr>
                              <w:t>sad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CEBB" id="Rectangle 8"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sdt>
                      <w:sdtPr>
                        <w:rPr>
                          <w:b/>
                          <w:color w:val="FFFFFF" w:themeColor="accent2"/>
                          <w:sz w:val="26"/>
                          <w:szCs w:val="26"/>
                        </w:rPr>
                        <w:id w:val="424773"/>
                      </w:sdtPr>
                      <w:sdtEndPr>
                        <w:rPr>
                          <w:rFonts w:asciiTheme="minorHAnsi" w:hAnsiTheme="minorHAnsi"/>
                          <w:b w:val="0"/>
                          <w:sz w:val="24"/>
                          <w:szCs w:val="24"/>
                        </w:rPr>
                      </w:sdtEndPr>
                      <w:sdtContent>
                        <w:p w14:paraId="4E8FAB73" w14:textId="3FEFD422" w:rsidR="009A4BE7" w:rsidRDefault="00000000" w:rsidP="004E3BF6">
                          <w:pPr>
                            <w:ind w:left="1714"/>
                            <w:rPr>
                              <w:color w:val="FFFFFF" w:themeColor="accent2"/>
                              <w:sz w:val="20"/>
                              <w:szCs w:val="20"/>
                            </w:rPr>
                          </w:pPr>
                          <w:sdt>
                            <w:sdtPr>
                              <w:rPr>
                                <w:b/>
                                <w:color w:val="FFFFFF" w:themeColor="accent2"/>
                                <w:sz w:val="20"/>
                                <w:szCs w:val="20"/>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820A89">
                                <w:rPr>
                                  <w:b/>
                                  <w:color w:val="FFFFFF" w:themeColor="accent2"/>
                                  <w:sz w:val="20"/>
                                  <w:szCs w:val="20"/>
                                </w:rPr>
                                <w:t>Payment Policy |</w:t>
                              </w:r>
                            </w:sdtContent>
                          </w:sdt>
                          <w:r w:rsidR="00B86C99" w:rsidRPr="00B86C99">
                            <w:rPr>
                              <w:color w:val="FFFFFF" w:themeColor="accent2"/>
                              <w:sz w:val="20"/>
                              <w:szCs w:val="20"/>
                            </w:rPr>
                            <w:t xml:space="preserve">  </w:t>
                          </w:r>
                          <w:r w:rsidR="007171C8">
                            <w:rPr>
                              <w:color w:val="FFFFFF" w:themeColor="accent2"/>
                              <w:sz w:val="20"/>
                              <w:szCs w:val="20"/>
                            </w:rPr>
                            <w:t>Unlisted Procedures</w:t>
                          </w:r>
                        </w:p>
                        <w:p w14:paraId="78B14A91" w14:textId="77777777" w:rsidR="00B86C99" w:rsidRPr="00B86C99" w:rsidRDefault="00000000" w:rsidP="004E3BF6">
                          <w:pPr>
                            <w:ind w:left="1714"/>
                            <w:rPr>
                              <w:rFonts w:asciiTheme="minorHAnsi" w:hAnsiTheme="minorHAnsi"/>
                              <w:color w:val="FFFFFF" w:themeColor="accent2"/>
                              <w:sz w:val="24"/>
                              <w:szCs w:val="24"/>
                            </w:rPr>
                          </w:pPr>
                        </w:p>
                      </w:sdtContent>
                    </w:sdt>
                    <w:p w14:paraId="44869D2E" w14:textId="77777777" w:rsidR="00B86C99" w:rsidRPr="00791D34" w:rsidRDefault="00B86C99" w:rsidP="00791D34">
                      <w:pPr>
                        <w:ind w:firstLine="1620"/>
                        <w:rPr>
                          <w:color w:val="768692" w:themeColor="background2"/>
                          <w:sz w:val="26"/>
                          <w:szCs w:val="26"/>
                        </w:rPr>
                      </w:pPr>
                      <w:r>
                        <w:rPr>
                          <w:color w:val="768692" w:themeColor="background2"/>
                          <w:sz w:val="26"/>
                          <w:szCs w:val="26"/>
                        </w:rPr>
                        <w:t>sad</w:t>
                      </w:r>
                    </w:p>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237F6A0F" wp14:editId="6A147812">
                <wp:simplePos x="0" y="0"/>
                <wp:positionH relativeFrom="column">
                  <wp:posOffset>2835275</wp:posOffset>
                </wp:positionH>
                <wp:positionV relativeFrom="paragraph">
                  <wp:posOffset>579755</wp:posOffset>
                </wp:positionV>
                <wp:extent cx="635" cy="389890"/>
                <wp:effectExtent l="6350" t="8255" r="12065" b="1143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3FA4BDF" id="AutoShape 20" o:spid="_x0000_s1026" type="#_x0000_t32" style="position:absolute;margin-left:223.25pt;margin-top:45.65pt;width:.05pt;height:30.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2E4F3457" wp14:editId="2F97B35D">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7B48B4F7" w14:textId="4AD4CC18" w:rsidR="002900C9" w:rsidRPr="00657DC9" w:rsidRDefault="00000000" w:rsidP="00095569">
      <w:pPr>
        <w:spacing w:after="120" w:line="240" w:lineRule="auto"/>
        <w:contextualSpacing/>
        <w:jc w:val="both"/>
        <w:outlineLvl w:val="0"/>
        <w:rPr>
          <w:rFonts w:ascii="Times New Roman" w:hAnsi="Times New Roman"/>
          <w:sz w:val="24"/>
          <w:szCs w:val="24"/>
        </w:rPr>
      </w:pPr>
      <w:sdt>
        <w:sdtPr>
          <w:rPr>
            <w:rFonts w:ascii="Verdana" w:hAnsi="Verdana"/>
            <w:b/>
            <w:sz w:val="20"/>
            <w:szCs w:val="20"/>
          </w:rPr>
          <w:id w:val="6571360"/>
          <w:lock w:val="sdtContentLocked"/>
        </w:sdtPr>
        <w:sdtContent>
          <w:r w:rsidR="00482051" w:rsidRPr="00022C95">
            <w:rPr>
              <w:rFonts w:ascii="Verdana" w:hAnsi="Verdana"/>
              <w:b/>
            </w:rPr>
            <w:t>EFFECTIVE DATE:</w:t>
          </w:r>
        </w:sdtContent>
      </w:sdt>
      <w:r w:rsidR="00482051" w:rsidRPr="00657DC9">
        <w:rPr>
          <w:rFonts w:ascii="Times New Roman" w:hAnsi="Times New Roman"/>
          <w:sz w:val="24"/>
          <w:szCs w:val="24"/>
        </w:rPr>
        <w:t xml:space="preserve">  </w:t>
      </w:r>
      <w:r w:rsidR="002900C9" w:rsidRPr="007B3D67">
        <w:rPr>
          <w:rFonts w:asciiTheme="minorHAnsi" w:hAnsiTheme="minorHAnsi"/>
          <w:sz w:val="22"/>
          <w:szCs w:val="22"/>
        </w:rPr>
        <w:t>0</w:t>
      </w:r>
      <w:r w:rsidR="00A80574" w:rsidRPr="007B3D67">
        <w:rPr>
          <w:rFonts w:asciiTheme="minorHAnsi" w:hAnsiTheme="minorHAnsi"/>
          <w:sz w:val="22"/>
          <w:szCs w:val="22"/>
        </w:rPr>
        <w:t>4</w:t>
      </w:r>
      <w:r w:rsidR="002900C9" w:rsidRPr="007B3D67">
        <w:rPr>
          <w:rFonts w:asciiTheme="minorHAnsi" w:hAnsiTheme="minorHAnsi"/>
          <w:sz w:val="22"/>
          <w:szCs w:val="22"/>
        </w:rPr>
        <w:t>|</w:t>
      </w:r>
      <w:r w:rsidR="00B86C99" w:rsidRPr="007B3D67">
        <w:rPr>
          <w:rFonts w:asciiTheme="minorHAnsi" w:hAnsiTheme="minorHAnsi"/>
          <w:sz w:val="22"/>
          <w:szCs w:val="22"/>
        </w:rPr>
        <w:t>0</w:t>
      </w:r>
      <w:r w:rsidR="00A80574" w:rsidRPr="007B3D67">
        <w:rPr>
          <w:rFonts w:asciiTheme="minorHAnsi" w:hAnsiTheme="minorHAnsi"/>
          <w:sz w:val="22"/>
          <w:szCs w:val="22"/>
        </w:rPr>
        <w:t>1</w:t>
      </w:r>
      <w:r w:rsidR="002900C9" w:rsidRPr="007B3D67">
        <w:rPr>
          <w:rFonts w:asciiTheme="minorHAnsi" w:hAnsiTheme="minorHAnsi"/>
          <w:sz w:val="22"/>
          <w:szCs w:val="22"/>
        </w:rPr>
        <w:t>|20</w:t>
      </w:r>
      <w:r w:rsidR="00A80574" w:rsidRPr="007B3D67">
        <w:rPr>
          <w:rFonts w:asciiTheme="minorHAnsi" w:hAnsiTheme="minorHAnsi"/>
          <w:sz w:val="22"/>
          <w:szCs w:val="22"/>
        </w:rPr>
        <w:t>03</w:t>
      </w:r>
    </w:p>
    <w:p w14:paraId="2F535DF8" w14:textId="78AAA99A" w:rsidR="002900C9" w:rsidRPr="00B86C99" w:rsidRDefault="008F3E84" w:rsidP="00095569">
      <w:pPr>
        <w:spacing w:after="120" w:line="240" w:lineRule="auto"/>
        <w:contextualSpacing/>
        <w:jc w:val="both"/>
        <w:outlineLvl w:val="0"/>
        <w:rPr>
          <w:rFonts w:asciiTheme="minorHAnsi" w:hAnsiTheme="minorHAnsi"/>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69C8D4BE" wp14:editId="589674AF">
                <wp:simplePos x="0" y="0"/>
                <wp:positionH relativeFrom="column">
                  <wp:posOffset>2639060</wp:posOffset>
                </wp:positionH>
                <wp:positionV relativeFrom="paragraph">
                  <wp:posOffset>58420</wp:posOffset>
                </wp:positionV>
                <wp:extent cx="196215" cy="190500"/>
                <wp:effectExtent l="10160" t="10795" r="12700" b="825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3379E29" id="Arc 18" o:spid="_x0000_s1026" style="position:absolute;margin-left:207.8pt;margin-top:4.6pt;width:15.45pt;height:15pt;rotation:11771683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Content>
          <w:r w:rsidR="00482051" w:rsidRPr="00022C95">
            <w:rPr>
              <w:rFonts w:ascii="Verdana" w:hAnsi="Verdana"/>
              <w:b/>
            </w:rPr>
            <w:t xml:space="preserve">POLICY LAST </w:t>
          </w:r>
          <w:r w:rsidR="00536445">
            <w:rPr>
              <w:rFonts w:ascii="Verdana" w:hAnsi="Verdana"/>
              <w:b/>
            </w:rPr>
            <w:t>REVIEWED</w:t>
          </w:r>
          <w:r w:rsidR="00482051" w:rsidRPr="00022C95">
            <w:rPr>
              <w:rFonts w:ascii="Verdana" w:hAnsi="Verdana"/>
              <w:b/>
            </w:rPr>
            <w:t>:</w:t>
          </w:r>
        </w:sdtContent>
      </w:sdt>
      <w:r w:rsidR="00482051" w:rsidRPr="00657DC9">
        <w:rPr>
          <w:rFonts w:ascii="Times New Roman" w:hAnsi="Times New Roman"/>
          <w:sz w:val="24"/>
          <w:szCs w:val="24"/>
        </w:rPr>
        <w:t xml:space="preserve"> </w:t>
      </w:r>
      <w:r w:rsidR="00D37845">
        <w:rPr>
          <w:rFonts w:asciiTheme="minorHAnsi" w:hAnsiTheme="minorHAnsi"/>
          <w:sz w:val="22"/>
          <w:szCs w:val="22"/>
        </w:rPr>
        <w:t>12</w:t>
      </w:r>
      <w:r w:rsidR="005D550C" w:rsidRPr="007B3D67">
        <w:rPr>
          <w:rFonts w:asciiTheme="minorHAnsi" w:hAnsiTheme="minorHAnsi"/>
          <w:sz w:val="22"/>
          <w:szCs w:val="22"/>
        </w:rPr>
        <w:t>|</w:t>
      </w:r>
      <w:r w:rsidR="00632965">
        <w:rPr>
          <w:rFonts w:asciiTheme="minorHAnsi" w:hAnsiTheme="minorHAnsi"/>
          <w:sz w:val="22"/>
          <w:szCs w:val="22"/>
        </w:rPr>
        <w:t>20</w:t>
      </w:r>
      <w:r w:rsidR="005D550C" w:rsidRPr="007B3D67">
        <w:rPr>
          <w:rFonts w:asciiTheme="minorHAnsi" w:hAnsiTheme="minorHAnsi"/>
          <w:sz w:val="22"/>
          <w:szCs w:val="22"/>
        </w:rPr>
        <w:t>|202</w:t>
      </w:r>
      <w:r w:rsidR="008D323A">
        <w:rPr>
          <w:rFonts w:asciiTheme="minorHAnsi" w:hAnsiTheme="minorHAnsi"/>
          <w:sz w:val="22"/>
          <w:szCs w:val="22"/>
        </w:rPr>
        <w:t>3</w:t>
      </w:r>
    </w:p>
    <w:p w14:paraId="2C48BED9"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1F073A7D" wp14:editId="735B89E0">
                <wp:simplePos x="0" y="0"/>
                <wp:positionH relativeFrom="column">
                  <wp:posOffset>-1530350</wp:posOffset>
                </wp:positionH>
                <wp:positionV relativeFrom="paragraph">
                  <wp:posOffset>100330</wp:posOffset>
                </wp:positionV>
                <wp:extent cx="4141470" cy="0"/>
                <wp:effectExtent l="12700" t="5080" r="8255"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35E2B37" id="AutoShape 12" o:spid="_x0000_s1026" type="#_x0000_t32" style="position:absolute;margin-left:-120.5pt;margin-top:7.9pt;width:32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" strokecolor="#768692">
                <v:stroke dashstyle="dash"/>
              </v:shape>
            </w:pict>
          </mc:Fallback>
        </mc:AlternateContent>
      </w:r>
    </w:p>
    <w:p w14:paraId="6A85B3B9" w14:textId="77777777" w:rsidR="00A80574" w:rsidRDefault="00A80574" w:rsidP="00A80574">
      <w:pPr>
        <w:autoSpaceDE w:val="0"/>
        <w:autoSpaceDN w:val="0"/>
        <w:adjustRightInd w:val="0"/>
        <w:spacing w:before="120" w:after="0" w:line="240" w:lineRule="auto"/>
        <w:rPr>
          <w:rFonts w:ascii="Garamond" w:hAnsi="Garamond" w:cs="Garamond"/>
          <w:b/>
          <w:bCs/>
          <w:color w:val="000000"/>
        </w:rPr>
      </w:pPr>
      <w:r>
        <w:rPr>
          <w:rFonts w:ascii="Verdana" w:hAnsi="Verdana" w:cs="Verdana"/>
          <w:b/>
          <w:bCs/>
          <w:color w:val="0082BF"/>
        </w:rPr>
        <w:t>OVERVIEW</w:t>
      </w:r>
      <w:r>
        <w:rPr>
          <w:rFonts w:ascii="Garamond" w:hAnsi="Garamond" w:cs="Garamond"/>
          <w:b/>
          <w:bCs/>
          <w:color w:val="000000"/>
        </w:rPr>
        <w:t xml:space="preserve"> </w:t>
      </w:r>
    </w:p>
    <w:p w14:paraId="264CB16D" w14:textId="77777777" w:rsidR="00A80574" w:rsidRPr="0083345C"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 xml:space="preserve">It is recognized that some medical services or procedures performed by physicians and facilities do not have a code assigned to them.  Therefore, </w:t>
      </w:r>
      <w:proofErr w:type="gramStart"/>
      <w:r w:rsidRPr="0083345C">
        <w:rPr>
          <w:rFonts w:ascii="Garamond" w:hAnsi="Garamond" w:cs="Garamond"/>
          <w:color w:val="000000"/>
          <w:sz w:val="22"/>
          <w:szCs w:val="22"/>
        </w:rPr>
        <w:t>a number of</w:t>
      </w:r>
      <w:proofErr w:type="gramEnd"/>
      <w:r w:rsidRPr="0083345C">
        <w:rPr>
          <w:rFonts w:ascii="Garamond" w:hAnsi="Garamond" w:cs="Garamond"/>
          <w:color w:val="000000"/>
          <w:sz w:val="22"/>
          <w:szCs w:val="22"/>
        </w:rPr>
        <w:t xml:space="preserve"> unlisted procedure codes have been designated for reporting these unlisted procedures.  Unlisted CPT codes specify "unlisted procedure," while HCPCS codes use the terms "miscellaneous," "not otherwise specified," "not otherwise classified," and "unclassified" in addition to "unlisted." </w:t>
      </w:r>
    </w:p>
    <w:p w14:paraId="7607A5C0" w14:textId="77777777" w:rsidR="00F71546" w:rsidRDefault="00F71546" w:rsidP="00A80574">
      <w:pPr>
        <w:autoSpaceDE w:val="0"/>
        <w:autoSpaceDN w:val="0"/>
        <w:adjustRightInd w:val="0"/>
        <w:spacing w:before="120" w:after="0" w:line="240" w:lineRule="auto"/>
        <w:contextualSpacing/>
        <w:rPr>
          <w:rFonts w:ascii="Verdana" w:hAnsi="Verdana" w:cs="Verdana"/>
          <w:b/>
          <w:bCs/>
          <w:color w:val="0082BF"/>
        </w:rPr>
      </w:pPr>
    </w:p>
    <w:p w14:paraId="673F67AE" w14:textId="4C9E7552" w:rsidR="00A80574" w:rsidRDefault="00A80574" w:rsidP="00A80574">
      <w:pPr>
        <w:autoSpaceDE w:val="0"/>
        <w:autoSpaceDN w:val="0"/>
        <w:adjustRightInd w:val="0"/>
        <w:spacing w:before="120" w:after="0" w:line="240" w:lineRule="auto"/>
        <w:contextualSpacing/>
        <w:rPr>
          <w:rFonts w:ascii="Verdana" w:hAnsi="Verdana" w:cs="Verdana"/>
          <w:b/>
          <w:bCs/>
          <w:color w:val="0082BF"/>
        </w:rPr>
      </w:pPr>
      <w:r>
        <w:rPr>
          <w:rFonts w:ascii="Verdana" w:hAnsi="Verdana" w:cs="Verdana"/>
          <w:b/>
          <w:bCs/>
          <w:color w:val="0082BF"/>
        </w:rPr>
        <w:t>MEDICAL CRITERIA</w:t>
      </w:r>
    </w:p>
    <w:p w14:paraId="325F619F" w14:textId="529CD35B" w:rsidR="00A80574" w:rsidRPr="0083345C"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Not applicable.</w:t>
      </w:r>
    </w:p>
    <w:p w14:paraId="159EE0B9" w14:textId="77777777" w:rsidR="00F71546" w:rsidRDefault="00F71546" w:rsidP="00A80574">
      <w:pPr>
        <w:autoSpaceDE w:val="0"/>
        <w:autoSpaceDN w:val="0"/>
        <w:adjustRightInd w:val="0"/>
        <w:spacing w:before="120" w:after="0" w:line="240" w:lineRule="auto"/>
        <w:contextualSpacing/>
        <w:rPr>
          <w:rFonts w:ascii="Verdana" w:hAnsi="Verdana" w:cs="Verdana"/>
          <w:b/>
          <w:bCs/>
          <w:color w:val="0082BF"/>
        </w:rPr>
      </w:pPr>
    </w:p>
    <w:p w14:paraId="1030ED00" w14:textId="1E6EA439" w:rsidR="00A80574" w:rsidRDefault="00A80574" w:rsidP="00A80574">
      <w:pPr>
        <w:autoSpaceDE w:val="0"/>
        <w:autoSpaceDN w:val="0"/>
        <w:adjustRightInd w:val="0"/>
        <w:spacing w:before="120" w:after="0" w:line="240" w:lineRule="auto"/>
        <w:contextualSpacing/>
        <w:rPr>
          <w:rFonts w:ascii="Verdana" w:hAnsi="Verdana" w:cs="Verdana"/>
          <w:b/>
          <w:bCs/>
          <w:color w:val="0082BF"/>
        </w:rPr>
      </w:pPr>
      <w:r>
        <w:rPr>
          <w:rFonts w:ascii="Verdana" w:hAnsi="Verdana" w:cs="Verdana"/>
          <w:b/>
          <w:bCs/>
          <w:color w:val="0082BF"/>
        </w:rPr>
        <w:t xml:space="preserve">PRIOR AUTHORIZATION </w:t>
      </w:r>
    </w:p>
    <w:p w14:paraId="71C00E3E" w14:textId="2FD8CBFB" w:rsidR="00A80574" w:rsidRPr="0083345C" w:rsidRDefault="00A80574" w:rsidP="00A80574">
      <w:pPr>
        <w:autoSpaceDE w:val="0"/>
        <w:autoSpaceDN w:val="0"/>
        <w:adjustRightInd w:val="0"/>
        <w:spacing w:after="120" w:line="240" w:lineRule="auto"/>
        <w:contextualSpacing/>
        <w:rPr>
          <w:rFonts w:ascii="Garamond" w:hAnsi="Garamond" w:cs="Garamond"/>
          <w:color w:val="000000"/>
          <w:sz w:val="22"/>
          <w:szCs w:val="22"/>
        </w:rPr>
      </w:pPr>
      <w:r w:rsidRPr="0083345C">
        <w:rPr>
          <w:rFonts w:ascii="Garamond" w:hAnsi="Garamond" w:cs="Garamond"/>
          <w:color w:val="000000"/>
          <w:sz w:val="22"/>
          <w:szCs w:val="22"/>
        </w:rPr>
        <w:t>Not Applicable</w:t>
      </w:r>
    </w:p>
    <w:p w14:paraId="5E218590" w14:textId="77777777" w:rsidR="00F71546" w:rsidRDefault="00F71546" w:rsidP="00A80574">
      <w:pPr>
        <w:autoSpaceDE w:val="0"/>
        <w:autoSpaceDN w:val="0"/>
        <w:adjustRightInd w:val="0"/>
        <w:spacing w:before="120" w:after="0" w:line="240" w:lineRule="auto"/>
        <w:contextualSpacing/>
        <w:rPr>
          <w:rFonts w:ascii="Verdana" w:hAnsi="Verdana" w:cs="Verdana"/>
          <w:b/>
          <w:bCs/>
          <w:color w:val="0082BF"/>
        </w:rPr>
      </w:pPr>
    </w:p>
    <w:p w14:paraId="7D23AE49" w14:textId="232FCC06" w:rsidR="00A80574" w:rsidRDefault="00A80574" w:rsidP="00A80574">
      <w:pPr>
        <w:autoSpaceDE w:val="0"/>
        <w:autoSpaceDN w:val="0"/>
        <w:adjustRightInd w:val="0"/>
        <w:spacing w:before="120" w:after="0" w:line="240" w:lineRule="auto"/>
        <w:contextualSpacing/>
        <w:rPr>
          <w:rFonts w:ascii="Verdana" w:hAnsi="Verdana" w:cs="Verdana"/>
          <w:b/>
          <w:bCs/>
          <w:color w:val="0082BF"/>
        </w:rPr>
      </w:pPr>
      <w:r>
        <w:rPr>
          <w:rFonts w:ascii="Verdana" w:hAnsi="Verdana" w:cs="Verdana"/>
          <w:b/>
          <w:bCs/>
          <w:color w:val="0082BF"/>
        </w:rPr>
        <w:t>POLICY STATEMENT</w:t>
      </w:r>
    </w:p>
    <w:p w14:paraId="1B0E48E0" w14:textId="4EB0F9BF" w:rsidR="00CB7361" w:rsidRDefault="000F115F" w:rsidP="00CF74DD">
      <w:pPr>
        <w:autoSpaceDE w:val="0"/>
        <w:autoSpaceDN w:val="0"/>
        <w:adjustRightInd w:val="0"/>
        <w:spacing w:after="0" w:line="240" w:lineRule="auto"/>
        <w:contextualSpacing/>
        <w:rPr>
          <w:rFonts w:ascii="Garamond" w:hAnsi="Garamond" w:cs="Garamond"/>
          <w:b/>
          <w:bCs/>
          <w:color w:val="000000"/>
          <w:sz w:val="22"/>
          <w:szCs w:val="22"/>
        </w:rPr>
      </w:pPr>
      <w:r w:rsidRPr="0083345C">
        <w:rPr>
          <w:rFonts w:ascii="Garamond" w:hAnsi="Garamond" w:cs="Garamond"/>
          <w:b/>
          <w:bCs/>
          <w:color w:val="000000"/>
          <w:sz w:val="22"/>
          <w:szCs w:val="22"/>
        </w:rPr>
        <w:t xml:space="preserve">Medicare </w:t>
      </w:r>
      <w:r>
        <w:rPr>
          <w:rFonts w:ascii="Garamond" w:hAnsi="Garamond" w:cs="Garamond"/>
          <w:b/>
          <w:bCs/>
          <w:color w:val="000000"/>
          <w:sz w:val="22"/>
          <w:szCs w:val="22"/>
        </w:rPr>
        <w:t xml:space="preserve">Advantage Plans </w:t>
      </w:r>
      <w:r w:rsidRPr="0083345C">
        <w:rPr>
          <w:rFonts w:ascii="Garamond" w:hAnsi="Garamond" w:cs="Garamond"/>
          <w:b/>
          <w:bCs/>
          <w:color w:val="000000"/>
          <w:sz w:val="22"/>
          <w:szCs w:val="22"/>
        </w:rPr>
        <w:t>and Commercial Products</w:t>
      </w:r>
    </w:p>
    <w:p w14:paraId="2DE25C3C" w14:textId="77777777" w:rsidR="00A6611A" w:rsidRPr="003D287B" w:rsidRDefault="00A6611A" w:rsidP="00A6611A">
      <w:pPr>
        <w:autoSpaceDE w:val="0"/>
        <w:autoSpaceDN w:val="0"/>
        <w:adjustRightInd w:val="0"/>
        <w:spacing w:after="0" w:line="240" w:lineRule="auto"/>
        <w:contextualSpacing/>
        <w:rPr>
          <w:rFonts w:ascii="Garamond" w:hAnsi="Garamond" w:cs="Garamond"/>
          <w:b/>
          <w:bCs/>
          <w:color w:val="000000"/>
          <w:sz w:val="22"/>
          <w:szCs w:val="22"/>
          <w:u w:val="single"/>
        </w:rPr>
      </w:pPr>
      <w:r w:rsidRPr="003D287B">
        <w:rPr>
          <w:rFonts w:ascii="Garamond" w:hAnsi="Garamond" w:cs="Garamond"/>
          <w:b/>
          <w:bCs/>
          <w:color w:val="000000"/>
          <w:sz w:val="22"/>
          <w:szCs w:val="22"/>
          <w:u w:val="single"/>
        </w:rPr>
        <w:t>Professional Claims billed on a HCFA-1500 Form</w:t>
      </w:r>
    </w:p>
    <w:p w14:paraId="62FAEC4F" w14:textId="776BE2E7" w:rsidR="009C555F" w:rsidRPr="0083345C" w:rsidRDefault="009C555F" w:rsidP="00A80574">
      <w:pPr>
        <w:autoSpaceDE w:val="0"/>
        <w:autoSpaceDN w:val="0"/>
        <w:adjustRightInd w:val="0"/>
        <w:spacing w:after="0" w:line="240" w:lineRule="auto"/>
        <w:contextualSpacing/>
        <w:rPr>
          <w:rFonts w:ascii="Garamond" w:hAnsi="Garamond" w:cs="Garamond"/>
          <w:b/>
          <w:bCs/>
          <w:color w:val="000000"/>
          <w:sz w:val="22"/>
          <w:szCs w:val="22"/>
        </w:rPr>
      </w:pPr>
      <w:r w:rsidRPr="0083345C">
        <w:rPr>
          <w:rFonts w:ascii="Garamond" w:hAnsi="Garamond" w:cs="Garamond"/>
          <w:b/>
          <w:bCs/>
          <w:color w:val="000000"/>
          <w:sz w:val="22"/>
          <w:szCs w:val="22"/>
        </w:rPr>
        <w:t>Un</w:t>
      </w:r>
      <w:r w:rsidR="00BA152B" w:rsidRPr="0083345C">
        <w:rPr>
          <w:rFonts w:ascii="Garamond" w:hAnsi="Garamond" w:cs="Garamond"/>
          <w:b/>
          <w:bCs/>
          <w:color w:val="000000"/>
          <w:sz w:val="22"/>
          <w:szCs w:val="22"/>
        </w:rPr>
        <w:t>listed Surgical Procedures</w:t>
      </w:r>
    </w:p>
    <w:p w14:paraId="29D80BA6" w14:textId="327E190B" w:rsidR="007A7229" w:rsidRPr="0083345C"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The CPT and HCPCS manuals provide unlisted procedure codes for healthcare providers to report services for which there is no specific code descriptor available. All</w:t>
      </w:r>
      <w:r w:rsidR="00A15DE3" w:rsidRPr="0083345C">
        <w:rPr>
          <w:rFonts w:ascii="Garamond" w:hAnsi="Garamond" w:cs="Garamond"/>
          <w:color w:val="000000"/>
          <w:sz w:val="22"/>
          <w:szCs w:val="22"/>
        </w:rPr>
        <w:t xml:space="preserve"> claims filed with an un</w:t>
      </w:r>
      <w:r w:rsidRPr="0083345C">
        <w:rPr>
          <w:rFonts w:ascii="Garamond" w:hAnsi="Garamond" w:cs="Garamond"/>
          <w:color w:val="000000"/>
          <w:sz w:val="22"/>
          <w:szCs w:val="22"/>
        </w:rPr>
        <w:t xml:space="preserve">listed </w:t>
      </w:r>
      <w:r w:rsidR="00A15DE3" w:rsidRPr="0083345C">
        <w:rPr>
          <w:rFonts w:ascii="Garamond" w:hAnsi="Garamond" w:cs="Garamond"/>
          <w:color w:val="000000"/>
          <w:sz w:val="22"/>
          <w:szCs w:val="22"/>
        </w:rPr>
        <w:t>cod</w:t>
      </w:r>
      <w:r w:rsidR="0099000C" w:rsidRPr="0083345C">
        <w:rPr>
          <w:rFonts w:ascii="Garamond" w:hAnsi="Garamond" w:cs="Garamond"/>
          <w:color w:val="000000"/>
          <w:sz w:val="22"/>
          <w:szCs w:val="22"/>
        </w:rPr>
        <w:t>e</w:t>
      </w:r>
      <w:r w:rsidRPr="0083345C">
        <w:rPr>
          <w:rFonts w:ascii="Garamond" w:hAnsi="Garamond" w:cs="Garamond"/>
          <w:color w:val="000000"/>
          <w:sz w:val="22"/>
          <w:szCs w:val="22"/>
        </w:rPr>
        <w:t xml:space="preserve"> will </w:t>
      </w:r>
      <w:proofErr w:type="spellStart"/>
      <w:r w:rsidRPr="0083345C">
        <w:rPr>
          <w:rFonts w:ascii="Garamond" w:hAnsi="Garamond" w:cs="Garamond"/>
          <w:color w:val="000000"/>
          <w:sz w:val="22"/>
          <w:szCs w:val="22"/>
        </w:rPr>
        <w:t>pend</w:t>
      </w:r>
      <w:proofErr w:type="spellEnd"/>
      <w:r w:rsidRPr="0083345C">
        <w:rPr>
          <w:rFonts w:ascii="Garamond" w:hAnsi="Garamond" w:cs="Garamond"/>
          <w:color w:val="000000"/>
          <w:sz w:val="22"/>
          <w:szCs w:val="22"/>
        </w:rPr>
        <w:t xml:space="preserve"> for review. </w:t>
      </w:r>
    </w:p>
    <w:p w14:paraId="4CBCEF46" w14:textId="07342494" w:rsidR="00920FBF" w:rsidRPr="0083345C" w:rsidRDefault="00920FBF" w:rsidP="00A80574">
      <w:pPr>
        <w:autoSpaceDE w:val="0"/>
        <w:autoSpaceDN w:val="0"/>
        <w:adjustRightInd w:val="0"/>
        <w:spacing w:after="0" w:line="240" w:lineRule="auto"/>
        <w:contextualSpacing/>
        <w:rPr>
          <w:rFonts w:ascii="Garamond" w:hAnsi="Garamond" w:cs="Garamond"/>
          <w:color w:val="000000"/>
          <w:sz w:val="22"/>
          <w:szCs w:val="22"/>
        </w:rPr>
      </w:pPr>
    </w:p>
    <w:p w14:paraId="4D563C62" w14:textId="0902B98B" w:rsidR="008515F0" w:rsidRDefault="00920FBF" w:rsidP="008515F0">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 xml:space="preserve">Unlisted procedure codes should not be used unless there is not an established code which adequately describes the procedure. An "Unlisted Procedure Claim" form, (as attached below), must be completed and the required supporting documentation provided. </w:t>
      </w:r>
    </w:p>
    <w:p w14:paraId="747C7DC8" w14:textId="77777777" w:rsidR="00EF5196" w:rsidRDefault="00EF5196" w:rsidP="008515F0">
      <w:pPr>
        <w:autoSpaceDE w:val="0"/>
        <w:autoSpaceDN w:val="0"/>
        <w:adjustRightInd w:val="0"/>
        <w:spacing w:after="0" w:line="240" w:lineRule="auto"/>
        <w:contextualSpacing/>
        <w:rPr>
          <w:rFonts w:ascii="Garamond" w:hAnsi="Garamond" w:cs="Garamond"/>
          <w:color w:val="000000"/>
          <w:sz w:val="22"/>
          <w:szCs w:val="22"/>
        </w:rPr>
      </w:pPr>
    </w:p>
    <w:p w14:paraId="58AB0402" w14:textId="4764CE29" w:rsidR="00EF5196" w:rsidRDefault="00000000" w:rsidP="003D287B">
      <w:pPr>
        <w:autoSpaceDE w:val="0"/>
        <w:autoSpaceDN w:val="0"/>
        <w:adjustRightInd w:val="0"/>
        <w:spacing w:after="0" w:line="240" w:lineRule="auto"/>
        <w:ind w:left="2160" w:firstLine="720"/>
        <w:rPr>
          <w:rStyle w:val="Hyperlink"/>
          <w:rFonts w:asciiTheme="minorHAnsi" w:hAnsiTheme="minorHAnsi"/>
          <w:sz w:val="22"/>
          <w:szCs w:val="22"/>
        </w:rPr>
      </w:pPr>
      <w:hyperlink r:id="rId12" w:history="1">
        <w:r w:rsidR="00EF5196" w:rsidRPr="00E24262">
          <w:rPr>
            <w:rStyle w:val="Hyperlink"/>
            <w:rFonts w:asciiTheme="minorHAnsi" w:hAnsiTheme="minorHAnsi"/>
            <w:sz w:val="22"/>
            <w:szCs w:val="22"/>
          </w:rPr>
          <w:t>Unlisted Form for Procedures</w:t>
        </w:r>
      </w:hyperlink>
    </w:p>
    <w:p w14:paraId="57F09466" w14:textId="77777777" w:rsidR="00AD1CE5" w:rsidRPr="0083345C" w:rsidRDefault="00AD1CE5" w:rsidP="008515F0">
      <w:pPr>
        <w:autoSpaceDE w:val="0"/>
        <w:autoSpaceDN w:val="0"/>
        <w:adjustRightInd w:val="0"/>
        <w:spacing w:after="0" w:line="240" w:lineRule="auto"/>
        <w:rPr>
          <w:rFonts w:ascii="Garamond" w:hAnsi="Garamond" w:cs="Garamond"/>
          <w:color w:val="000000"/>
          <w:sz w:val="22"/>
          <w:szCs w:val="22"/>
        </w:rPr>
      </w:pPr>
    </w:p>
    <w:p w14:paraId="00575093" w14:textId="1F3A7C0A" w:rsidR="008515F0" w:rsidRPr="0083345C" w:rsidRDefault="008515F0" w:rsidP="008515F0">
      <w:pPr>
        <w:autoSpaceDE w:val="0"/>
        <w:autoSpaceDN w:val="0"/>
        <w:adjustRightInd w:val="0"/>
        <w:spacing w:after="0" w:line="240" w:lineRule="auto"/>
        <w:rPr>
          <w:rFonts w:ascii="Garamond" w:hAnsi="Garamond" w:cs="Garamond"/>
          <w:color w:val="000000"/>
          <w:sz w:val="22"/>
          <w:szCs w:val="22"/>
        </w:rPr>
      </w:pPr>
      <w:r w:rsidRPr="0083345C">
        <w:rPr>
          <w:rFonts w:ascii="Garamond" w:hAnsi="Garamond" w:cs="Garamond"/>
          <w:color w:val="000000"/>
          <w:sz w:val="22"/>
          <w:szCs w:val="22"/>
        </w:rPr>
        <w:t xml:space="preserve">To ensure correct claim review, all </w:t>
      </w:r>
      <w:r w:rsidR="0099000C" w:rsidRPr="0083345C">
        <w:rPr>
          <w:rFonts w:ascii="Garamond" w:hAnsi="Garamond" w:cs="Garamond"/>
          <w:color w:val="000000"/>
          <w:sz w:val="22"/>
          <w:szCs w:val="22"/>
        </w:rPr>
        <w:t xml:space="preserve">claims filed with an </w:t>
      </w:r>
      <w:r w:rsidRPr="0083345C">
        <w:rPr>
          <w:rFonts w:ascii="Garamond" w:hAnsi="Garamond" w:cs="Garamond"/>
          <w:color w:val="000000"/>
          <w:sz w:val="22"/>
          <w:szCs w:val="22"/>
        </w:rPr>
        <w:t xml:space="preserve">unlisted </w:t>
      </w:r>
      <w:r w:rsidR="003F654F" w:rsidRPr="0083345C">
        <w:rPr>
          <w:rFonts w:ascii="Garamond" w:hAnsi="Garamond" w:cs="Garamond"/>
          <w:color w:val="000000"/>
          <w:sz w:val="22"/>
          <w:szCs w:val="22"/>
        </w:rPr>
        <w:t>CPT or HCPCS code</w:t>
      </w:r>
      <w:r w:rsidRPr="0083345C">
        <w:rPr>
          <w:rFonts w:ascii="Garamond" w:hAnsi="Garamond" w:cs="Garamond"/>
          <w:color w:val="000000"/>
          <w:sz w:val="22"/>
          <w:szCs w:val="22"/>
        </w:rPr>
        <w:t xml:space="preserve"> </w:t>
      </w:r>
      <w:r w:rsidRPr="0083345C">
        <w:rPr>
          <w:rFonts w:ascii="Garamond" w:hAnsi="Garamond" w:cs="Garamond"/>
          <w:b/>
          <w:color w:val="000000"/>
          <w:sz w:val="22"/>
          <w:szCs w:val="22"/>
        </w:rPr>
        <w:t>must be</w:t>
      </w:r>
      <w:r w:rsidRPr="0083345C">
        <w:rPr>
          <w:rFonts w:ascii="Garamond" w:hAnsi="Garamond" w:cs="Garamond"/>
          <w:color w:val="000000"/>
          <w:sz w:val="22"/>
          <w:szCs w:val="22"/>
        </w:rPr>
        <w:t xml:space="preserve"> submitted with the completed Unlisted Claim form</w:t>
      </w:r>
      <w:r w:rsidR="008005D3">
        <w:rPr>
          <w:rFonts w:ascii="Garamond" w:hAnsi="Garamond" w:cs="Garamond"/>
          <w:color w:val="000000"/>
          <w:sz w:val="22"/>
          <w:szCs w:val="22"/>
        </w:rPr>
        <w:t xml:space="preserve"> and supporting documentation </w:t>
      </w:r>
      <w:proofErr w:type="gramStart"/>
      <w:r w:rsidR="008005D3">
        <w:rPr>
          <w:rFonts w:ascii="Garamond" w:hAnsi="Garamond" w:cs="Garamond"/>
          <w:color w:val="000000"/>
          <w:sz w:val="22"/>
          <w:szCs w:val="22"/>
        </w:rPr>
        <w:t>i.e.</w:t>
      </w:r>
      <w:proofErr w:type="gramEnd"/>
      <w:r w:rsidR="008005D3">
        <w:rPr>
          <w:rFonts w:ascii="Garamond" w:hAnsi="Garamond" w:cs="Garamond"/>
          <w:color w:val="000000"/>
          <w:sz w:val="22"/>
          <w:szCs w:val="22"/>
        </w:rPr>
        <w:t xml:space="preserve"> medical records</w:t>
      </w:r>
      <w:r w:rsidR="003F654F" w:rsidRPr="0083345C">
        <w:rPr>
          <w:rFonts w:ascii="Garamond" w:hAnsi="Garamond" w:cs="Garamond"/>
          <w:color w:val="000000"/>
          <w:sz w:val="22"/>
          <w:szCs w:val="22"/>
        </w:rPr>
        <w:t>.</w:t>
      </w:r>
      <w:r w:rsidRPr="0083345C">
        <w:rPr>
          <w:rFonts w:ascii="Garamond" w:hAnsi="Garamond" w:cs="Garamond"/>
          <w:color w:val="000000"/>
          <w:sz w:val="22"/>
          <w:szCs w:val="22"/>
        </w:rPr>
        <w:t xml:space="preserve"> Claims submitted without the completed Unlisted Procedure form will deny for documentation.</w:t>
      </w:r>
      <w:r w:rsidR="00596554">
        <w:rPr>
          <w:rFonts w:ascii="Garamond" w:hAnsi="Garamond" w:cs="Garamond"/>
          <w:color w:val="000000"/>
          <w:sz w:val="22"/>
          <w:szCs w:val="22"/>
        </w:rPr>
        <w:t xml:space="preserve"> </w:t>
      </w:r>
    </w:p>
    <w:p w14:paraId="08E92CB5" w14:textId="77777777" w:rsidR="008515F0" w:rsidRPr="0083345C" w:rsidRDefault="008515F0" w:rsidP="008515F0">
      <w:pPr>
        <w:autoSpaceDE w:val="0"/>
        <w:autoSpaceDN w:val="0"/>
        <w:adjustRightInd w:val="0"/>
        <w:spacing w:after="0" w:line="240" w:lineRule="auto"/>
        <w:rPr>
          <w:rFonts w:ascii="Garamond" w:hAnsi="Garamond" w:cs="Garamond"/>
          <w:color w:val="000000"/>
          <w:sz w:val="22"/>
          <w:szCs w:val="22"/>
        </w:rPr>
      </w:pPr>
    </w:p>
    <w:p w14:paraId="766BF490" w14:textId="61DDC69E" w:rsidR="00920FBF" w:rsidRDefault="00920FBF" w:rsidP="004A7F28">
      <w:pPr>
        <w:autoSpaceDE w:val="0"/>
        <w:autoSpaceDN w:val="0"/>
        <w:adjustRightInd w:val="0"/>
        <w:spacing w:after="120" w:line="240" w:lineRule="auto"/>
      </w:pPr>
      <w:r w:rsidRPr="0083345C">
        <w:rPr>
          <w:rFonts w:ascii="Garamond" w:hAnsi="Garamond" w:cs="Garamond"/>
          <w:color w:val="000000"/>
          <w:sz w:val="22"/>
          <w:szCs w:val="22"/>
        </w:rPr>
        <w:t xml:space="preserve">Pertinent information should include a clear definition, description or name of the procedure performed and why it is not appropriate to use a more specific code. </w:t>
      </w:r>
      <w:r w:rsidR="004A7F28" w:rsidRPr="0083345C">
        <w:rPr>
          <w:rFonts w:ascii="Garamond" w:hAnsi="Garamond" w:cs="Garamond"/>
          <w:color w:val="000000"/>
          <w:sz w:val="22"/>
          <w:szCs w:val="22"/>
        </w:rPr>
        <w:t>Unlisted surgical procedures require a copy of the operative note; unlisted radiologic and laboratory procedures require a copy of the report.</w:t>
      </w:r>
      <w:r w:rsidR="00AE37B9" w:rsidRPr="0083345C">
        <w:rPr>
          <w:rFonts w:ascii="Garamond" w:hAnsi="Garamond" w:cs="Garamond"/>
          <w:color w:val="000000"/>
          <w:sz w:val="22"/>
          <w:szCs w:val="22"/>
        </w:rPr>
        <w:t xml:space="preserve"> </w:t>
      </w:r>
      <w:r w:rsidRPr="0083345C">
        <w:rPr>
          <w:rFonts w:ascii="Garamond" w:hAnsi="Garamond" w:cs="Garamond"/>
          <w:color w:val="000000"/>
          <w:sz w:val="22"/>
          <w:szCs w:val="22"/>
        </w:rPr>
        <w:t xml:space="preserve">When multiple procedures are performed, the services that are being reported with the unlisted procedure must be clearly differentiated from those that are reported </w:t>
      </w:r>
      <w:r w:rsidRPr="00E32E81">
        <w:rPr>
          <w:rFonts w:ascii="Garamond" w:hAnsi="Garamond" w:cs="Garamond"/>
          <w:color w:val="000000"/>
          <w:sz w:val="22"/>
          <w:szCs w:val="22"/>
        </w:rPr>
        <w:t>separately. It is not appropriate to use an unlisted procedure code due to a procedure being unusually complex or a reduced service</w:t>
      </w:r>
      <w:r w:rsidR="009D776D" w:rsidRPr="00E32E81">
        <w:rPr>
          <w:rFonts w:ascii="Garamond" w:hAnsi="Garamond" w:cs="Garamond"/>
          <w:color w:val="000000"/>
          <w:sz w:val="22"/>
          <w:szCs w:val="22"/>
        </w:rPr>
        <w:t>.</w:t>
      </w:r>
      <w:r w:rsidR="009D776D">
        <w:rPr>
          <w:rFonts w:ascii="Garamond" w:hAnsi="Garamond" w:cs="Garamond"/>
          <w:color w:val="000000"/>
          <w:sz w:val="22"/>
          <w:szCs w:val="22"/>
        </w:rPr>
        <w:t xml:space="preserve"> </w:t>
      </w:r>
    </w:p>
    <w:p w14:paraId="329E8B2F" w14:textId="16481FEF" w:rsidR="00C375F7" w:rsidRPr="00B207A6" w:rsidRDefault="00E32E81" w:rsidP="00C375F7">
      <w:pPr>
        <w:autoSpaceDE w:val="0"/>
        <w:autoSpaceDN w:val="0"/>
        <w:adjustRightInd w:val="0"/>
        <w:spacing w:after="0" w:line="240" w:lineRule="auto"/>
        <w:jc w:val="both"/>
        <w:rPr>
          <w:rFonts w:ascii="Garamond" w:eastAsia="Garamond" w:hAnsi="Garamond" w:cs="Garamond"/>
          <w:sz w:val="22"/>
          <w:szCs w:val="22"/>
        </w:rPr>
      </w:pPr>
      <w:r w:rsidRPr="00B207A6">
        <w:rPr>
          <w:rFonts w:ascii="Garamond" w:eastAsia="Garamond" w:hAnsi="Garamond" w:cs="Garamond"/>
          <w:sz w:val="22"/>
          <w:szCs w:val="22"/>
        </w:rPr>
        <w:t xml:space="preserve">Note:  </w:t>
      </w:r>
      <w:r w:rsidR="00C375F7" w:rsidRPr="00B207A6">
        <w:rPr>
          <w:rFonts w:ascii="Garamond" w:eastAsia="Garamond" w:hAnsi="Garamond" w:cs="Garamond"/>
          <w:sz w:val="22"/>
          <w:szCs w:val="22"/>
        </w:rPr>
        <w:t xml:space="preserve">When a </w:t>
      </w:r>
      <w:r w:rsidR="006C0C33" w:rsidRPr="00B207A6">
        <w:rPr>
          <w:rFonts w:ascii="Garamond" w:eastAsia="Garamond" w:hAnsi="Garamond" w:cs="Garamond"/>
          <w:sz w:val="22"/>
          <w:szCs w:val="22"/>
        </w:rPr>
        <w:t>surgical CPT</w:t>
      </w:r>
      <w:r w:rsidR="00C375F7" w:rsidRPr="00B207A6">
        <w:rPr>
          <w:rFonts w:ascii="Garamond" w:eastAsia="Garamond" w:hAnsi="Garamond" w:cs="Garamond"/>
          <w:sz w:val="22"/>
          <w:szCs w:val="22"/>
        </w:rPr>
        <w:t xml:space="preserve"> </w:t>
      </w:r>
      <w:r w:rsidR="00FE3611" w:rsidRPr="00B207A6">
        <w:rPr>
          <w:rFonts w:ascii="Garamond" w:eastAsia="Garamond" w:hAnsi="Garamond" w:cs="Garamond"/>
          <w:sz w:val="22"/>
          <w:szCs w:val="22"/>
        </w:rPr>
        <w:t xml:space="preserve">code </w:t>
      </w:r>
      <w:r w:rsidR="006C0C33" w:rsidRPr="00B207A6">
        <w:rPr>
          <w:rFonts w:ascii="Garamond" w:eastAsia="Garamond" w:hAnsi="Garamond" w:cs="Garamond"/>
          <w:sz w:val="22"/>
          <w:szCs w:val="22"/>
        </w:rPr>
        <w:t xml:space="preserve">exists for an </w:t>
      </w:r>
      <w:r w:rsidRPr="00B207A6">
        <w:rPr>
          <w:rFonts w:ascii="Garamond" w:eastAsia="Garamond" w:hAnsi="Garamond" w:cs="Garamond"/>
          <w:sz w:val="22"/>
          <w:szCs w:val="22"/>
        </w:rPr>
        <w:t>“</w:t>
      </w:r>
      <w:r w:rsidR="006C0C33" w:rsidRPr="00B207A6">
        <w:rPr>
          <w:rFonts w:ascii="Garamond" w:eastAsia="Garamond" w:hAnsi="Garamond" w:cs="Garamond"/>
          <w:sz w:val="22"/>
          <w:szCs w:val="22"/>
        </w:rPr>
        <w:t>open</w:t>
      </w:r>
      <w:r w:rsidRPr="00B207A6">
        <w:rPr>
          <w:rFonts w:ascii="Garamond" w:eastAsia="Garamond" w:hAnsi="Garamond" w:cs="Garamond"/>
          <w:sz w:val="22"/>
          <w:szCs w:val="22"/>
        </w:rPr>
        <w:t>”</w:t>
      </w:r>
      <w:r w:rsidR="006C0C33" w:rsidRPr="00B207A6">
        <w:rPr>
          <w:rFonts w:ascii="Garamond" w:eastAsia="Garamond" w:hAnsi="Garamond" w:cs="Garamond"/>
          <w:sz w:val="22"/>
          <w:szCs w:val="22"/>
        </w:rPr>
        <w:t xml:space="preserve"> procedure </w:t>
      </w:r>
      <w:r w:rsidR="00BA6AFC" w:rsidRPr="00B207A6">
        <w:rPr>
          <w:rFonts w:ascii="Garamond" w:eastAsia="Garamond" w:hAnsi="Garamond" w:cs="Garamond"/>
          <w:sz w:val="22"/>
          <w:szCs w:val="22"/>
        </w:rPr>
        <w:t xml:space="preserve">only </w:t>
      </w:r>
      <w:r w:rsidR="006C0C33" w:rsidRPr="00B207A6">
        <w:rPr>
          <w:rFonts w:ascii="Garamond" w:eastAsia="Garamond" w:hAnsi="Garamond" w:cs="Garamond"/>
          <w:sz w:val="22"/>
          <w:szCs w:val="22"/>
        </w:rPr>
        <w:t xml:space="preserve">and the procedure was </w:t>
      </w:r>
      <w:r w:rsidRPr="00B207A6">
        <w:rPr>
          <w:rFonts w:ascii="Garamond" w:eastAsia="Garamond" w:hAnsi="Garamond" w:cs="Garamond"/>
          <w:sz w:val="22"/>
          <w:szCs w:val="22"/>
        </w:rPr>
        <w:t xml:space="preserve">performed </w:t>
      </w:r>
      <w:r w:rsidR="006C0C33" w:rsidRPr="00B207A6">
        <w:rPr>
          <w:rFonts w:ascii="Garamond" w:eastAsia="Garamond" w:hAnsi="Garamond" w:cs="Garamond"/>
          <w:sz w:val="22"/>
          <w:szCs w:val="22"/>
        </w:rPr>
        <w:t xml:space="preserve">laparoscopically, </w:t>
      </w:r>
      <w:r w:rsidR="00FE3611" w:rsidRPr="00B207A6">
        <w:rPr>
          <w:rFonts w:ascii="Garamond" w:eastAsia="Garamond" w:hAnsi="Garamond" w:cs="Garamond"/>
          <w:sz w:val="22"/>
          <w:szCs w:val="22"/>
        </w:rPr>
        <w:t xml:space="preserve">the </w:t>
      </w:r>
      <w:r w:rsidR="006C0C33" w:rsidRPr="00B207A6">
        <w:rPr>
          <w:rFonts w:ascii="Garamond" w:eastAsia="Garamond" w:hAnsi="Garamond" w:cs="Garamond"/>
          <w:sz w:val="22"/>
          <w:szCs w:val="22"/>
        </w:rPr>
        <w:t xml:space="preserve">CPT code will be </w:t>
      </w:r>
      <w:r w:rsidR="00C375F7" w:rsidRPr="00B207A6">
        <w:rPr>
          <w:rFonts w:ascii="Garamond" w:eastAsia="Garamond" w:hAnsi="Garamond" w:cs="Garamond"/>
          <w:sz w:val="22"/>
          <w:szCs w:val="22"/>
        </w:rPr>
        <w:t xml:space="preserve">approved </w:t>
      </w:r>
      <w:r w:rsidR="006C0C33" w:rsidRPr="00B207A6">
        <w:rPr>
          <w:rFonts w:ascii="Garamond" w:eastAsia="Garamond" w:hAnsi="Garamond" w:cs="Garamond"/>
          <w:sz w:val="22"/>
          <w:szCs w:val="22"/>
        </w:rPr>
        <w:t xml:space="preserve">with </w:t>
      </w:r>
      <w:r w:rsidRPr="00B207A6">
        <w:rPr>
          <w:rFonts w:ascii="Garamond" w:eastAsia="Garamond" w:hAnsi="Garamond" w:cs="Garamond"/>
          <w:sz w:val="22"/>
          <w:szCs w:val="22"/>
        </w:rPr>
        <w:t xml:space="preserve">a 20% reduction </w:t>
      </w:r>
      <w:r w:rsidR="00C375F7" w:rsidRPr="00B207A6">
        <w:rPr>
          <w:rFonts w:ascii="Garamond" w:eastAsia="Garamond" w:hAnsi="Garamond" w:cs="Garamond"/>
          <w:sz w:val="22"/>
          <w:szCs w:val="22"/>
        </w:rPr>
        <w:t xml:space="preserve">of the allowed </w:t>
      </w:r>
      <w:r w:rsidRPr="00B207A6">
        <w:rPr>
          <w:rFonts w:ascii="Garamond" w:eastAsia="Garamond" w:hAnsi="Garamond" w:cs="Garamond"/>
          <w:sz w:val="22"/>
          <w:szCs w:val="22"/>
        </w:rPr>
        <w:t xml:space="preserve">amount </w:t>
      </w:r>
      <w:r w:rsidR="00C375F7" w:rsidRPr="00B207A6">
        <w:rPr>
          <w:rFonts w:ascii="Garamond" w:eastAsia="Garamond" w:hAnsi="Garamond" w:cs="Garamond"/>
          <w:sz w:val="22"/>
          <w:szCs w:val="22"/>
        </w:rPr>
        <w:t xml:space="preserve">for </w:t>
      </w:r>
      <w:r w:rsidRPr="00B207A6">
        <w:rPr>
          <w:rFonts w:ascii="Garamond" w:eastAsia="Garamond" w:hAnsi="Garamond" w:cs="Garamond"/>
          <w:sz w:val="22"/>
          <w:szCs w:val="22"/>
        </w:rPr>
        <w:t xml:space="preserve">the </w:t>
      </w:r>
      <w:r w:rsidR="00C375F7" w:rsidRPr="00B207A6">
        <w:rPr>
          <w:rFonts w:ascii="Garamond" w:eastAsia="Garamond" w:hAnsi="Garamond" w:cs="Garamond"/>
          <w:sz w:val="22"/>
          <w:szCs w:val="22"/>
        </w:rPr>
        <w:t>service.</w:t>
      </w:r>
    </w:p>
    <w:p w14:paraId="3688A13E" w14:textId="77777777" w:rsidR="00C375F7" w:rsidRPr="0083345C" w:rsidRDefault="00C375F7" w:rsidP="004A7F28">
      <w:pPr>
        <w:autoSpaceDE w:val="0"/>
        <w:autoSpaceDN w:val="0"/>
        <w:adjustRightInd w:val="0"/>
        <w:spacing w:after="120" w:line="240" w:lineRule="auto"/>
        <w:rPr>
          <w:rFonts w:ascii="Garamond" w:hAnsi="Garamond" w:cs="Garamond"/>
          <w:color w:val="000000"/>
          <w:sz w:val="22"/>
          <w:szCs w:val="22"/>
        </w:rPr>
      </w:pPr>
    </w:p>
    <w:p w14:paraId="35CE28CF" w14:textId="77777777" w:rsidR="009C555F" w:rsidRPr="0083345C" w:rsidRDefault="009C555F" w:rsidP="009C555F">
      <w:pPr>
        <w:autoSpaceDE w:val="0"/>
        <w:autoSpaceDN w:val="0"/>
        <w:adjustRightInd w:val="0"/>
        <w:spacing w:after="0" w:line="240" w:lineRule="auto"/>
        <w:rPr>
          <w:rFonts w:ascii="Garamond" w:hAnsi="Garamond" w:cs="Garamond"/>
          <w:b/>
          <w:bCs/>
          <w:color w:val="000000"/>
          <w:sz w:val="22"/>
          <w:szCs w:val="22"/>
        </w:rPr>
      </w:pPr>
      <w:r w:rsidRPr="0083345C">
        <w:rPr>
          <w:rFonts w:ascii="Garamond" w:hAnsi="Garamond" w:cs="Garamond"/>
          <w:b/>
          <w:bCs/>
          <w:color w:val="000000"/>
          <w:sz w:val="22"/>
          <w:szCs w:val="22"/>
        </w:rPr>
        <w:t xml:space="preserve">Unlisted drug codes </w:t>
      </w:r>
    </w:p>
    <w:p w14:paraId="41004DDD" w14:textId="53A70FB1" w:rsidR="009C555F" w:rsidRPr="0083345C" w:rsidRDefault="009C555F" w:rsidP="009C555F">
      <w:pPr>
        <w:autoSpaceDE w:val="0"/>
        <w:autoSpaceDN w:val="0"/>
        <w:adjustRightInd w:val="0"/>
        <w:spacing w:after="0" w:line="240" w:lineRule="auto"/>
        <w:rPr>
          <w:rFonts w:ascii="Garamond" w:hAnsi="Garamond" w:cs="Garamond"/>
          <w:color w:val="000000"/>
          <w:sz w:val="22"/>
          <w:szCs w:val="22"/>
        </w:rPr>
      </w:pPr>
      <w:r w:rsidRPr="0083345C">
        <w:rPr>
          <w:rFonts w:ascii="Garamond" w:hAnsi="Garamond" w:cs="Garamond"/>
          <w:color w:val="000000"/>
          <w:sz w:val="22"/>
          <w:szCs w:val="22"/>
        </w:rPr>
        <w:t xml:space="preserve">Claims for unlisted and non-specific drug codes require submission of the 11-digit National Drug Code (NDC) in the correct format. The Unlisted Drug Code List identifies all codes that require the submission of an NDC. If the NDC is not submitted, the claim will not be processed and will be returned for correction. </w:t>
      </w:r>
    </w:p>
    <w:p w14:paraId="43B7E7C2" w14:textId="77777777" w:rsidR="009C555F" w:rsidRPr="0083345C" w:rsidRDefault="009C555F" w:rsidP="009C555F">
      <w:pPr>
        <w:autoSpaceDE w:val="0"/>
        <w:autoSpaceDN w:val="0"/>
        <w:adjustRightInd w:val="0"/>
        <w:spacing w:after="0" w:line="240" w:lineRule="auto"/>
        <w:rPr>
          <w:rFonts w:ascii="Garamond" w:hAnsi="Garamond" w:cs="Garamond"/>
          <w:color w:val="000000"/>
          <w:sz w:val="22"/>
          <w:szCs w:val="22"/>
        </w:rPr>
      </w:pPr>
    </w:p>
    <w:p w14:paraId="5B35FB95" w14:textId="77777777" w:rsidR="00FD7399" w:rsidRDefault="00FD7399" w:rsidP="009C555F">
      <w:pPr>
        <w:autoSpaceDE w:val="0"/>
        <w:autoSpaceDN w:val="0"/>
        <w:adjustRightInd w:val="0"/>
        <w:spacing w:after="0" w:line="240" w:lineRule="auto"/>
        <w:rPr>
          <w:rFonts w:ascii="Garamond" w:hAnsi="Garamond" w:cs="Garamond"/>
          <w:b/>
          <w:bCs/>
          <w:color w:val="000000"/>
          <w:sz w:val="22"/>
          <w:szCs w:val="22"/>
        </w:rPr>
      </w:pPr>
    </w:p>
    <w:p w14:paraId="330F87CF" w14:textId="77777777" w:rsidR="00FD7399" w:rsidRDefault="00FD7399" w:rsidP="009C555F">
      <w:pPr>
        <w:autoSpaceDE w:val="0"/>
        <w:autoSpaceDN w:val="0"/>
        <w:adjustRightInd w:val="0"/>
        <w:spacing w:after="0" w:line="240" w:lineRule="auto"/>
        <w:rPr>
          <w:rFonts w:ascii="Garamond" w:hAnsi="Garamond" w:cs="Garamond"/>
          <w:b/>
          <w:bCs/>
          <w:color w:val="000000"/>
          <w:sz w:val="22"/>
          <w:szCs w:val="22"/>
        </w:rPr>
      </w:pPr>
    </w:p>
    <w:p w14:paraId="0142DA77" w14:textId="331E78DD" w:rsidR="009C555F" w:rsidRPr="0083345C" w:rsidRDefault="009C555F" w:rsidP="009C555F">
      <w:pPr>
        <w:autoSpaceDE w:val="0"/>
        <w:autoSpaceDN w:val="0"/>
        <w:adjustRightInd w:val="0"/>
        <w:spacing w:after="0" w:line="240" w:lineRule="auto"/>
        <w:rPr>
          <w:rFonts w:ascii="Garamond" w:hAnsi="Garamond" w:cs="Garamond"/>
          <w:b/>
          <w:bCs/>
          <w:color w:val="000000"/>
          <w:sz w:val="22"/>
          <w:szCs w:val="22"/>
        </w:rPr>
      </w:pPr>
      <w:r w:rsidRPr="0083345C">
        <w:rPr>
          <w:rFonts w:ascii="Garamond" w:hAnsi="Garamond" w:cs="Garamond"/>
          <w:b/>
          <w:bCs/>
          <w:color w:val="000000"/>
          <w:sz w:val="22"/>
          <w:szCs w:val="22"/>
        </w:rPr>
        <w:t>Unlisted durable medical equipment codes</w:t>
      </w:r>
    </w:p>
    <w:p w14:paraId="7CC3CAAA" w14:textId="515E1BE7" w:rsidR="009C555F" w:rsidRDefault="009C555F" w:rsidP="009C555F">
      <w:pPr>
        <w:autoSpaceDE w:val="0"/>
        <w:autoSpaceDN w:val="0"/>
        <w:adjustRightInd w:val="0"/>
        <w:spacing w:after="0" w:line="240" w:lineRule="auto"/>
        <w:rPr>
          <w:rFonts w:ascii="Garamond" w:hAnsi="Garamond" w:cs="Garamond"/>
          <w:color w:val="000000"/>
          <w:sz w:val="22"/>
          <w:szCs w:val="22"/>
        </w:rPr>
      </w:pPr>
      <w:r w:rsidRPr="0083345C">
        <w:rPr>
          <w:rFonts w:ascii="Garamond" w:hAnsi="Garamond" w:cs="Garamond"/>
          <w:color w:val="000000"/>
          <w:sz w:val="22"/>
          <w:szCs w:val="22"/>
        </w:rPr>
        <w:t>Claims for unlisted and non-specific durable medical equipment items require submission of the invoice for the item</w:t>
      </w:r>
      <w:r w:rsidR="009F286D">
        <w:rPr>
          <w:rFonts w:ascii="Garamond" w:hAnsi="Garamond" w:cs="Garamond"/>
          <w:color w:val="000000"/>
          <w:sz w:val="22"/>
          <w:szCs w:val="22"/>
        </w:rPr>
        <w:t xml:space="preserve">, </w:t>
      </w:r>
      <w:r w:rsidRPr="0083345C">
        <w:rPr>
          <w:rFonts w:ascii="Garamond" w:hAnsi="Garamond" w:cs="Garamond"/>
          <w:color w:val="000000"/>
          <w:sz w:val="22"/>
          <w:szCs w:val="22"/>
        </w:rPr>
        <w:t>the appropriate unlisted HCPCS code</w:t>
      </w:r>
      <w:r w:rsidR="009F286D">
        <w:rPr>
          <w:rFonts w:ascii="Garamond" w:hAnsi="Garamond" w:cs="Garamond"/>
          <w:color w:val="000000"/>
          <w:sz w:val="22"/>
          <w:szCs w:val="22"/>
        </w:rPr>
        <w:t xml:space="preserve"> and the completed unlisted form below.  </w:t>
      </w:r>
    </w:p>
    <w:p w14:paraId="2832BDA7" w14:textId="77777777" w:rsidR="008D11DC" w:rsidRDefault="008D11DC" w:rsidP="009C555F">
      <w:pPr>
        <w:autoSpaceDE w:val="0"/>
        <w:autoSpaceDN w:val="0"/>
        <w:adjustRightInd w:val="0"/>
        <w:spacing w:after="0" w:line="240" w:lineRule="auto"/>
        <w:rPr>
          <w:rFonts w:ascii="Garamond" w:hAnsi="Garamond" w:cs="Garamond"/>
          <w:color w:val="000000"/>
          <w:sz w:val="22"/>
          <w:szCs w:val="22"/>
        </w:rPr>
      </w:pPr>
    </w:p>
    <w:p w14:paraId="36CE244B" w14:textId="76B95963" w:rsidR="008D11DC" w:rsidRPr="0083345C" w:rsidRDefault="00000000" w:rsidP="008915CE">
      <w:pPr>
        <w:autoSpaceDE w:val="0"/>
        <w:autoSpaceDN w:val="0"/>
        <w:adjustRightInd w:val="0"/>
        <w:spacing w:after="0" w:line="240" w:lineRule="auto"/>
        <w:ind w:left="2880" w:firstLine="720"/>
        <w:rPr>
          <w:rStyle w:val="FollowedHyperlink"/>
          <w:rFonts w:asciiTheme="minorHAnsi" w:hAnsiTheme="minorHAnsi"/>
          <w:sz w:val="22"/>
          <w:szCs w:val="22"/>
        </w:rPr>
      </w:pPr>
      <w:hyperlink r:id="rId13" w:history="1">
        <w:r w:rsidR="008D11DC" w:rsidRPr="00E24262">
          <w:rPr>
            <w:rStyle w:val="Hyperlink"/>
            <w:rFonts w:asciiTheme="minorHAnsi" w:hAnsiTheme="minorHAnsi"/>
            <w:sz w:val="22"/>
            <w:szCs w:val="22"/>
          </w:rPr>
          <w:t>Unlisted Form for DME</w:t>
        </w:r>
      </w:hyperlink>
    </w:p>
    <w:p w14:paraId="0E067716" w14:textId="7A3E6FB7" w:rsidR="006E1F64" w:rsidRDefault="006E1F64" w:rsidP="00A80574">
      <w:pPr>
        <w:pBdr>
          <w:bottom w:val="single" w:sz="12" w:space="1" w:color="auto"/>
        </w:pBdr>
        <w:autoSpaceDE w:val="0"/>
        <w:autoSpaceDN w:val="0"/>
        <w:adjustRightInd w:val="0"/>
        <w:spacing w:after="0" w:line="240" w:lineRule="auto"/>
        <w:rPr>
          <w:rStyle w:val="FollowedHyperlink"/>
          <w:rFonts w:asciiTheme="minorHAnsi" w:hAnsiTheme="minorHAnsi"/>
          <w:sz w:val="22"/>
          <w:szCs w:val="22"/>
        </w:rPr>
      </w:pPr>
    </w:p>
    <w:p w14:paraId="038CB118" w14:textId="77777777" w:rsidR="003B06B0" w:rsidRPr="0083345C" w:rsidRDefault="003B06B0" w:rsidP="00A80574">
      <w:pPr>
        <w:autoSpaceDE w:val="0"/>
        <w:autoSpaceDN w:val="0"/>
        <w:adjustRightInd w:val="0"/>
        <w:spacing w:after="0" w:line="240" w:lineRule="auto"/>
        <w:rPr>
          <w:rStyle w:val="FollowedHyperlink"/>
          <w:rFonts w:asciiTheme="minorHAnsi" w:hAnsiTheme="minorHAnsi"/>
          <w:sz w:val="22"/>
          <w:szCs w:val="22"/>
        </w:rPr>
      </w:pPr>
    </w:p>
    <w:p w14:paraId="0073CCBE" w14:textId="17EAF9F2" w:rsidR="00A80574" w:rsidRPr="00A80574" w:rsidRDefault="00A80574" w:rsidP="00A80574">
      <w:pPr>
        <w:autoSpaceDE w:val="0"/>
        <w:autoSpaceDN w:val="0"/>
        <w:adjustRightInd w:val="0"/>
        <w:spacing w:before="120" w:after="0" w:line="240" w:lineRule="auto"/>
        <w:contextualSpacing/>
        <w:rPr>
          <w:rFonts w:ascii="Helv" w:hAnsi="Helv" w:cs="Helv"/>
          <w:color w:val="000000"/>
        </w:rPr>
      </w:pPr>
      <w:r>
        <w:rPr>
          <w:rFonts w:ascii="Verdana" w:hAnsi="Verdana" w:cs="Verdana"/>
          <w:b/>
          <w:bCs/>
          <w:color w:val="0082BF"/>
        </w:rPr>
        <w:t>COVERAGE</w:t>
      </w:r>
    </w:p>
    <w:p w14:paraId="7D617318" w14:textId="4636A986" w:rsidR="002F66B0" w:rsidRPr="0083345C" w:rsidRDefault="002F66B0" w:rsidP="002F66B0">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Benefits may vary between groups and contracts.  Please refer to the appropriate Benefit Booklet, Evidence of Coverage or Subscriber Agreement for applicable benefits/coverage for the service.</w:t>
      </w:r>
    </w:p>
    <w:p w14:paraId="236FE016" w14:textId="77777777" w:rsidR="007E0405" w:rsidRDefault="007E0405" w:rsidP="00A80574">
      <w:pPr>
        <w:autoSpaceDE w:val="0"/>
        <w:autoSpaceDN w:val="0"/>
        <w:adjustRightInd w:val="0"/>
        <w:spacing w:before="120" w:after="0" w:line="240" w:lineRule="auto"/>
        <w:contextualSpacing/>
        <w:rPr>
          <w:rFonts w:ascii="Verdana" w:hAnsi="Verdana" w:cs="Verdana"/>
          <w:b/>
          <w:bCs/>
          <w:color w:val="0082BF"/>
        </w:rPr>
      </w:pPr>
    </w:p>
    <w:p w14:paraId="4A1DCB83" w14:textId="6B01142D" w:rsidR="00A80574" w:rsidRDefault="00A80574" w:rsidP="00A80574">
      <w:pPr>
        <w:autoSpaceDE w:val="0"/>
        <w:autoSpaceDN w:val="0"/>
        <w:adjustRightInd w:val="0"/>
        <w:spacing w:before="120" w:after="0" w:line="240" w:lineRule="auto"/>
        <w:contextualSpacing/>
        <w:rPr>
          <w:rFonts w:ascii="Verdana" w:hAnsi="Verdana" w:cs="Verdana"/>
          <w:b/>
          <w:bCs/>
          <w:color w:val="0082BF"/>
        </w:rPr>
      </w:pPr>
      <w:r>
        <w:rPr>
          <w:rFonts w:ascii="Verdana" w:hAnsi="Verdana" w:cs="Verdana"/>
          <w:b/>
          <w:bCs/>
          <w:color w:val="0082BF"/>
        </w:rPr>
        <w:t>CODING</w:t>
      </w:r>
    </w:p>
    <w:p w14:paraId="7415334F" w14:textId="77777777" w:rsidR="00A80574" w:rsidRPr="0083345C" w:rsidRDefault="00A80574" w:rsidP="00A80574">
      <w:pPr>
        <w:autoSpaceDE w:val="0"/>
        <w:autoSpaceDN w:val="0"/>
        <w:adjustRightInd w:val="0"/>
        <w:spacing w:after="120" w:line="240" w:lineRule="auto"/>
        <w:contextualSpacing/>
        <w:rPr>
          <w:rFonts w:ascii="Garamond" w:hAnsi="Garamond" w:cs="Garamond"/>
          <w:color w:val="000000"/>
          <w:sz w:val="22"/>
          <w:szCs w:val="22"/>
        </w:rPr>
      </w:pPr>
      <w:r w:rsidRPr="0083345C">
        <w:rPr>
          <w:rFonts w:ascii="Garamond" w:hAnsi="Garamond" w:cs="Garamond"/>
          <w:color w:val="000000"/>
          <w:sz w:val="22"/>
          <w:szCs w:val="22"/>
        </w:rPr>
        <w:t>Not Applicable</w:t>
      </w:r>
    </w:p>
    <w:p w14:paraId="04E838C4" w14:textId="77777777" w:rsidR="007B3D67" w:rsidRDefault="007B3D67" w:rsidP="00A80574">
      <w:pPr>
        <w:autoSpaceDE w:val="0"/>
        <w:autoSpaceDN w:val="0"/>
        <w:adjustRightInd w:val="0"/>
        <w:spacing w:after="0" w:line="240" w:lineRule="auto"/>
        <w:contextualSpacing/>
        <w:rPr>
          <w:rFonts w:ascii="Verdana" w:hAnsi="Verdana" w:cs="Verdana"/>
          <w:b/>
          <w:bCs/>
          <w:color w:val="0082BF"/>
        </w:rPr>
      </w:pPr>
    </w:p>
    <w:p w14:paraId="6C5E4BEB" w14:textId="7405284E" w:rsidR="00A80574" w:rsidRDefault="00A80574" w:rsidP="00A80574">
      <w:pPr>
        <w:autoSpaceDE w:val="0"/>
        <w:autoSpaceDN w:val="0"/>
        <w:adjustRightInd w:val="0"/>
        <w:spacing w:after="0" w:line="240" w:lineRule="auto"/>
        <w:contextualSpacing/>
        <w:rPr>
          <w:rFonts w:ascii="Verdana" w:hAnsi="Verdana" w:cs="Verdana"/>
          <w:b/>
          <w:bCs/>
          <w:color w:val="0082BF"/>
        </w:rPr>
      </w:pPr>
      <w:r>
        <w:rPr>
          <w:rFonts w:ascii="Verdana" w:hAnsi="Verdana" w:cs="Verdana"/>
          <w:b/>
          <w:bCs/>
          <w:color w:val="0082BF"/>
        </w:rPr>
        <w:t>RELATED POLICIES</w:t>
      </w:r>
    </w:p>
    <w:p w14:paraId="226B17D6" w14:textId="40E4FED2" w:rsidR="006858A4" w:rsidRPr="00B207A6" w:rsidRDefault="007F6804" w:rsidP="007F6804">
      <w:pPr>
        <w:autoSpaceDE w:val="0"/>
        <w:autoSpaceDN w:val="0"/>
        <w:adjustRightInd w:val="0"/>
        <w:spacing w:after="0" w:line="240" w:lineRule="auto"/>
        <w:contextualSpacing/>
        <w:rPr>
          <w:rFonts w:ascii="Garamond" w:hAnsi="Garamond" w:cs="Garamond"/>
          <w:sz w:val="22"/>
          <w:szCs w:val="22"/>
        </w:rPr>
      </w:pPr>
      <w:r w:rsidRPr="00B207A6">
        <w:rPr>
          <w:rFonts w:ascii="Garamond" w:hAnsi="Garamond" w:cs="Garamond"/>
          <w:sz w:val="22"/>
          <w:szCs w:val="22"/>
        </w:rPr>
        <w:t>Coding and Payment</w:t>
      </w:r>
      <w:r w:rsidR="006858A4" w:rsidRPr="00B207A6">
        <w:rPr>
          <w:rFonts w:ascii="Garamond" w:hAnsi="Garamond" w:cs="Garamond"/>
          <w:sz w:val="22"/>
          <w:szCs w:val="22"/>
        </w:rPr>
        <w:t xml:space="preserve"> Guidelines/Modifiers</w:t>
      </w:r>
    </w:p>
    <w:p w14:paraId="789357B3" w14:textId="77777777" w:rsidR="00A80574" w:rsidRPr="0083345C"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Durable Medical Equipment</w:t>
      </w:r>
    </w:p>
    <w:p w14:paraId="47986C6E" w14:textId="77777777" w:rsidR="00A80574" w:rsidRPr="0083345C"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Preauthorization via Web Based Tool for Durable Medical Equipment</w:t>
      </w:r>
    </w:p>
    <w:p w14:paraId="3D84A249" w14:textId="77777777" w:rsidR="00A80574" w:rsidRPr="0083345C"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Preauthorization via Web Based Tool for Procedures</w:t>
      </w:r>
    </w:p>
    <w:p w14:paraId="24529AB2" w14:textId="5FE11FED" w:rsidR="00A80574" w:rsidRPr="0083345C" w:rsidRDefault="00A80574" w:rsidP="008B2AFD">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Genetic Testing Services</w:t>
      </w:r>
    </w:p>
    <w:p w14:paraId="5A92A608" w14:textId="4446BB5F" w:rsidR="008B2AFD" w:rsidRPr="0083345C" w:rsidRDefault="008B2AFD" w:rsidP="00A80574">
      <w:pPr>
        <w:autoSpaceDE w:val="0"/>
        <w:autoSpaceDN w:val="0"/>
        <w:adjustRightInd w:val="0"/>
        <w:spacing w:after="120" w:line="240" w:lineRule="auto"/>
        <w:contextualSpacing/>
        <w:rPr>
          <w:rFonts w:ascii="Garamond" w:hAnsi="Garamond" w:cs="Garamond"/>
          <w:color w:val="000000"/>
          <w:sz w:val="22"/>
          <w:szCs w:val="22"/>
        </w:rPr>
      </w:pPr>
      <w:r w:rsidRPr="0083345C">
        <w:rPr>
          <w:rFonts w:ascii="Garamond" w:hAnsi="Garamond" w:cs="Garamond"/>
          <w:color w:val="000000"/>
          <w:sz w:val="22"/>
          <w:szCs w:val="22"/>
        </w:rPr>
        <w:t xml:space="preserve">Claim </w:t>
      </w:r>
      <w:r w:rsidR="00314E83">
        <w:rPr>
          <w:rFonts w:ascii="Garamond" w:hAnsi="Garamond" w:cs="Garamond"/>
          <w:color w:val="000000"/>
          <w:sz w:val="22"/>
          <w:szCs w:val="22"/>
        </w:rPr>
        <w:t>F</w:t>
      </w:r>
      <w:r w:rsidRPr="0083345C">
        <w:rPr>
          <w:rFonts w:ascii="Garamond" w:hAnsi="Garamond" w:cs="Garamond"/>
          <w:color w:val="000000"/>
          <w:sz w:val="22"/>
          <w:szCs w:val="22"/>
        </w:rPr>
        <w:t xml:space="preserve">iling </w:t>
      </w:r>
      <w:r w:rsidR="00314E83">
        <w:rPr>
          <w:rFonts w:ascii="Garamond" w:hAnsi="Garamond" w:cs="Garamond"/>
          <w:color w:val="000000"/>
          <w:sz w:val="22"/>
          <w:szCs w:val="22"/>
        </w:rPr>
        <w:t>R</w:t>
      </w:r>
      <w:r w:rsidRPr="0083345C">
        <w:rPr>
          <w:rFonts w:ascii="Garamond" w:hAnsi="Garamond" w:cs="Garamond"/>
          <w:color w:val="000000"/>
          <w:sz w:val="22"/>
          <w:szCs w:val="22"/>
        </w:rPr>
        <w:t>equirements for Drug</w:t>
      </w:r>
      <w:r w:rsidR="00957DE4">
        <w:rPr>
          <w:rFonts w:ascii="Garamond" w:hAnsi="Garamond" w:cs="Garamond"/>
          <w:color w:val="000000"/>
          <w:sz w:val="22"/>
          <w:szCs w:val="22"/>
        </w:rPr>
        <w:t>s</w:t>
      </w:r>
    </w:p>
    <w:p w14:paraId="43321966" w14:textId="77777777" w:rsidR="007B3D67" w:rsidRDefault="007B3D67" w:rsidP="00A80574">
      <w:pPr>
        <w:autoSpaceDE w:val="0"/>
        <w:autoSpaceDN w:val="0"/>
        <w:adjustRightInd w:val="0"/>
        <w:spacing w:before="120" w:after="0" w:line="240" w:lineRule="auto"/>
        <w:contextualSpacing/>
        <w:rPr>
          <w:rFonts w:ascii="Verdana" w:hAnsi="Verdana" w:cs="Verdana"/>
          <w:b/>
          <w:bCs/>
          <w:color w:val="0082BF"/>
        </w:rPr>
      </w:pPr>
    </w:p>
    <w:p w14:paraId="10055FC8" w14:textId="3E5F7788" w:rsidR="00A80574" w:rsidRDefault="00A80574" w:rsidP="00A80574">
      <w:pPr>
        <w:autoSpaceDE w:val="0"/>
        <w:autoSpaceDN w:val="0"/>
        <w:adjustRightInd w:val="0"/>
        <w:spacing w:before="120" w:after="0" w:line="240" w:lineRule="auto"/>
        <w:contextualSpacing/>
        <w:rPr>
          <w:rFonts w:ascii="Verdana" w:hAnsi="Verdana" w:cs="Verdana"/>
          <w:b/>
          <w:bCs/>
          <w:color w:val="0082BF"/>
        </w:rPr>
      </w:pPr>
      <w:r>
        <w:rPr>
          <w:rFonts w:ascii="Verdana" w:hAnsi="Verdana" w:cs="Verdana"/>
          <w:b/>
          <w:bCs/>
          <w:color w:val="0082BF"/>
        </w:rPr>
        <w:t>PUBLISHED</w:t>
      </w:r>
    </w:p>
    <w:p w14:paraId="1E3F6296" w14:textId="4710E0B0" w:rsidR="005A5125" w:rsidRPr="00B207A6" w:rsidRDefault="005A5125" w:rsidP="005A5125">
      <w:pPr>
        <w:autoSpaceDE w:val="0"/>
        <w:autoSpaceDN w:val="0"/>
        <w:adjustRightInd w:val="0"/>
        <w:spacing w:after="0" w:line="240" w:lineRule="auto"/>
        <w:contextualSpacing/>
        <w:rPr>
          <w:rFonts w:ascii="Garamond" w:hAnsi="Garamond" w:cs="Garamond"/>
          <w:sz w:val="22"/>
          <w:szCs w:val="22"/>
        </w:rPr>
      </w:pPr>
      <w:r w:rsidRPr="00B207A6">
        <w:rPr>
          <w:rFonts w:ascii="Garamond" w:hAnsi="Garamond" w:cs="Garamond"/>
          <w:sz w:val="22"/>
          <w:szCs w:val="22"/>
        </w:rPr>
        <w:t xml:space="preserve">Provider Update, </w:t>
      </w:r>
      <w:r w:rsidR="00732983" w:rsidRPr="00B207A6">
        <w:rPr>
          <w:rFonts w:ascii="Garamond" w:hAnsi="Garamond" w:cs="Garamond"/>
          <w:sz w:val="22"/>
          <w:szCs w:val="22"/>
        </w:rPr>
        <w:t xml:space="preserve">January </w:t>
      </w:r>
      <w:r w:rsidRPr="00B207A6">
        <w:rPr>
          <w:rFonts w:ascii="Garamond" w:hAnsi="Garamond" w:cs="Garamond"/>
          <w:sz w:val="22"/>
          <w:szCs w:val="22"/>
        </w:rPr>
        <w:t>202</w:t>
      </w:r>
      <w:r w:rsidR="00732983" w:rsidRPr="00B207A6">
        <w:rPr>
          <w:rFonts w:ascii="Garamond" w:hAnsi="Garamond" w:cs="Garamond"/>
          <w:sz w:val="22"/>
          <w:szCs w:val="22"/>
        </w:rPr>
        <w:t>4</w:t>
      </w:r>
    </w:p>
    <w:p w14:paraId="1B4D6698" w14:textId="1FB7F8C1" w:rsidR="009169C5" w:rsidRPr="004A02CD" w:rsidRDefault="009169C5" w:rsidP="009169C5">
      <w:pPr>
        <w:autoSpaceDE w:val="0"/>
        <w:autoSpaceDN w:val="0"/>
        <w:adjustRightInd w:val="0"/>
        <w:spacing w:after="0" w:line="240" w:lineRule="auto"/>
        <w:contextualSpacing/>
        <w:rPr>
          <w:rFonts w:ascii="Garamond" w:hAnsi="Garamond" w:cs="Garamond"/>
          <w:sz w:val="22"/>
          <w:szCs w:val="22"/>
        </w:rPr>
      </w:pPr>
      <w:r w:rsidRPr="004A02CD">
        <w:rPr>
          <w:rFonts w:ascii="Garamond" w:hAnsi="Garamond" w:cs="Garamond"/>
          <w:sz w:val="22"/>
          <w:szCs w:val="22"/>
        </w:rPr>
        <w:t>Provider Update</w:t>
      </w:r>
      <w:r w:rsidR="004A02CD">
        <w:rPr>
          <w:rFonts w:ascii="Garamond" w:hAnsi="Garamond" w:cs="Garamond"/>
          <w:sz w:val="22"/>
          <w:szCs w:val="22"/>
        </w:rPr>
        <w:t>,</w:t>
      </w:r>
      <w:r w:rsidRPr="004A02CD">
        <w:rPr>
          <w:rFonts w:ascii="Garamond" w:hAnsi="Garamond" w:cs="Garamond"/>
          <w:sz w:val="22"/>
          <w:szCs w:val="22"/>
        </w:rPr>
        <w:t xml:space="preserve"> </w:t>
      </w:r>
      <w:r w:rsidR="00D37845" w:rsidRPr="004A02CD">
        <w:rPr>
          <w:rFonts w:ascii="Garamond" w:hAnsi="Garamond" w:cs="Garamond"/>
          <w:sz w:val="22"/>
          <w:szCs w:val="22"/>
        </w:rPr>
        <w:t>February</w:t>
      </w:r>
      <w:r w:rsidRPr="004A02CD">
        <w:rPr>
          <w:rFonts w:ascii="Garamond" w:hAnsi="Garamond" w:cs="Garamond"/>
          <w:sz w:val="22"/>
          <w:szCs w:val="22"/>
        </w:rPr>
        <w:t xml:space="preserve"> 202</w:t>
      </w:r>
      <w:r w:rsidR="00D37845" w:rsidRPr="004A02CD">
        <w:rPr>
          <w:rFonts w:ascii="Garamond" w:hAnsi="Garamond" w:cs="Garamond"/>
          <w:sz w:val="22"/>
          <w:szCs w:val="22"/>
        </w:rPr>
        <w:t>3</w:t>
      </w:r>
    </w:p>
    <w:p w14:paraId="474BDEB9" w14:textId="691F35BF" w:rsidR="00D30216" w:rsidRPr="0083345C" w:rsidRDefault="009169C5" w:rsidP="00D30216">
      <w:pPr>
        <w:autoSpaceDE w:val="0"/>
        <w:autoSpaceDN w:val="0"/>
        <w:adjustRightInd w:val="0"/>
        <w:spacing w:after="0" w:line="240" w:lineRule="auto"/>
        <w:contextualSpacing/>
        <w:rPr>
          <w:rFonts w:ascii="Garamond" w:hAnsi="Garamond" w:cs="Garamond"/>
          <w:color w:val="000000"/>
          <w:sz w:val="22"/>
          <w:szCs w:val="22"/>
        </w:rPr>
      </w:pPr>
      <w:r>
        <w:rPr>
          <w:rFonts w:ascii="Garamond" w:hAnsi="Garamond" w:cs="Garamond"/>
          <w:color w:val="000000"/>
          <w:sz w:val="22"/>
          <w:szCs w:val="22"/>
        </w:rPr>
        <w:t>P</w:t>
      </w:r>
      <w:r w:rsidR="00D30216" w:rsidRPr="0083345C">
        <w:rPr>
          <w:rFonts w:ascii="Garamond" w:hAnsi="Garamond" w:cs="Garamond"/>
          <w:color w:val="000000"/>
          <w:sz w:val="22"/>
          <w:szCs w:val="22"/>
        </w:rPr>
        <w:t xml:space="preserve">rovider Update, </w:t>
      </w:r>
      <w:r w:rsidR="00B83EA1">
        <w:rPr>
          <w:rFonts w:ascii="Garamond" w:hAnsi="Garamond" w:cs="Garamond"/>
          <w:color w:val="000000"/>
          <w:sz w:val="22"/>
          <w:szCs w:val="22"/>
        </w:rPr>
        <w:t>October</w:t>
      </w:r>
      <w:r w:rsidR="00D30216" w:rsidRPr="0083345C">
        <w:rPr>
          <w:rFonts w:ascii="Garamond" w:hAnsi="Garamond" w:cs="Garamond"/>
          <w:color w:val="000000"/>
          <w:sz w:val="22"/>
          <w:szCs w:val="22"/>
        </w:rPr>
        <w:t xml:space="preserve"> 20</w:t>
      </w:r>
      <w:r w:rsidR="00D30216">
        <w:rPr>
          <w:rFonts w:ascii="Garamond" w:hAnsi="Garamond" w:cs="Garamond"/>
          <w:color w:val="000000"/>
          <w:sz w:val="22"/>
          <w:szCs w:val="22"/>
        </w:rPr>
        <w:t>21</w:t>
      </w:r>
    </w:p>
    <w:p w14:paraId="06E952E0" w14:textId="3DCBC0F4" w:rsidR="00133720" w:rsidRPr="0083345C" w:rsidRDefault="00133720" w:rsidP="00A80574">
      <w:pPr>
        <w:autoSpaceDE w:val="0"/>
        <w:autoSpaceDN w:val="0"/>
        <w:adjustRightInd w:val="0"/>
        <w:spacing w:after="0" w:line="240" w:lineRule="auto"/>
        <w:contextualSpacing/>
        <w:rPr>
          <w:rFonts w:ascii="Garamond" w:hAnsi="Garamond" w:cs="Garamond"/>
          <w:sz w:val="22"/>
          <w:szCs w:val="22"/>
        </w:rPr>
      </w:pPr>
      <w:r w:rsidRPr="0083345C">
        <w:rPr>
          <w:rFonts w:ascii="Garamond" w:hAnsi="Garamond" w:cs="Garamond"/>
          <w:sz w:val="22"/>
          <w:szCs w:val="22"/>
        </w:rPr>
        <w:t>Provider Update, March 2020</w:t>
      </w:r>
    </w:p>
    <w:p w14:paraId="35A31B90" w14:textId="0EA5BA50" w:rsidR="00A80574" w:rsidRPr="0083345C" w:rsidRDefault="00A80574" w:rsidP="00A80574">
      <w:pPr>
        <w:autoSpaceDE w:val="0"/>
        <w:autoSpaceDN w:val="0"/>
        <w:adjustRightInd w:val="0"/>
        <w:spacing w:after="0" w:line="240" w:lineRule="auto"/>
        <w:contextualSpacing/>
        <w:rPr>
          <w:rFonts w:ascii="Garamond" w:hAnsi="Garamond" w:cs="Garamond"/>
          <w:sz w:val="22"/>
          <w:szCs w:val="22"/>
        </w:rPr>
      </w:pPr>
      <w:r w:rsidRPr="0083345C">
        <w:rPr>
          <w:rFonts w:ascii="Garamond" w:hAnsi="Garamond" w:cs="Garamond"/>
          <w:sz w:val="22"/>
          <w:szCs w:val="22"/>
        </w:rPr>
        <w:t>Provider Update, April 2018</w:t>
      </w:r>
    </w:p>
    <w:p w14:paraId="39382937" w14:textId="1170F63C" w:rsidR="00A80574" w:rsidRPr="0083345C"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Provider Update, April 2017</w:t>
      </w:r>
    </w:p>
    <w:p w14:paraId="3A91E73E" w14:textId="225F73B9" w:rsidR="00A80574" w:rsidRDefault="00A80574" w:rsidP="00A80574">
      <w:pPr>
        <w:autoSpaceDE w:val="0"/>
        <w:autoSpaceDN w:val="0"/>
        <w:adjustRightInd w:val="0"/>
        <w:spacing w:after="0" w:line="240" w:lineRule="auto"/>
        <w:contextualSpacing/>
        <w:rPr>
          <w:rFonts w:ascii="Garamond" w:hAnsi="Garamond" w:cs="Garamond"/>
          <w:color w:val="000000"/>
          <w:sz w:val="22"/>
          <w:szCs w:val="22"/>
        </w:rPr>
      </w:pPr>
      <w:r w:rsidRPr="0083345C">
        <w:rPr>
          <w:rFonts w:ascii="Garamond" w:hAnsi="Garamond" w:cs="Garamond"/>
          <w:color w:val="000000"/>
          <w:sz w:val="22"/>
          <w:szCs w:val="22"/>
        </w:rPr>
        <w:t>Provider Update, July 2016</w:t>
      </w:r>
    </w:p>
    <w:p w14:paraId="51C2A9DB" w14:textId="77777777" w:rsidR="007B3D67" w:rsidRDefault="007B3D67" w:rsidP="00A80574">
      <w:pPr>
        <w:autoSpaceDE w:val="0"/>
        <w:autoSpaceDN w:val="0"/>
        <w:adjustRightInd w:val="0"/>
        <w:spacing w:before="120" w:after="0" w:line="240" w:lineRule="auto"/>
        <w:contextualSpacing/>
        <w:rPr>
          <w:rFonts w:ascii="Verdana" w:hAnsi="Verdana" w:cs="Verdana"/>
          <w:b/>
          <w:bCs/>
          <w:color w:val="0082BF"/>
        </w:rPr>
      </w:pPr>
    </w:p>
    <w:p w14:paraId="0BC7014F" w14:textId="50E73AAC" w:rsidR="00A80574" w:rsidRDefault="00A80574" w:rsidP="00A80574">
      <w:pPr>
        <w:autoSpaceDE w:val="0"/>
        <w:autoSpaceDN w:val="0"/>
        <w:adjustRightInd w:val="0"/>
        <w:spacing w:before="120" w:after="0" w:line="240" w:lineRule="auto"/>
        <w:contextualSpacing/>
        <w:rPr>
          <w:rFonts w:ascii="Verdana" w:hAnsi="Verdana" w:cs="Verdana"/>
          <w:b/>
          <w:bCs/>
          <w:color w:val="0082BF"/>
        </w:rPr>
      </w:pPr>
      <w:r>
        <w:rPr>
          <w:rFonts w:ascii="Verdana" w:hAnsi="Verdana" w:cs="Verdana"/>
          <w:b/>
          <w:bCs/>
          <w:color w:val="0082BF"/>
        </w:rPr>
        <w:t>REFERENCES:</w:t>
      </w:r>
    </w:p>
    <w:p w14:paraId="6D84C98E" w14:textId="77777777" w:rsidR="004A02CD" w:rsidRDefault="00A80574" w:rsidP="006D7EEF">
      <w:pPr>
        <w:spacing w:after="100" w:afterAutospacing="1" w:line="240" w:lineRule="auto"/>
        <w:rPr>
          <w:rFonts w:asciiTheme="minorHAnsi" w:hAnsiTheme="minorHAnsi"/>
          <w:color w:val="FFFFFF" w:themeColor="accent2"/>
          <w:sz w:val="24"/>
          <w:szCs w:val="24"/>
        </w:rPr>
      </w:pPr>
      <w:r w:rsidRPr="0083345C">
        <w:rPr>
          <w:rFonts w:ascii="Garamond" w:hAnsi="Garamond" w:cs="Garamond"/>
          <w:color w:val="000000"/>
          <w:sz w:val="22"/>
          <w:szCs w:val="22"/>
        </w:rPr>
        <w:t>None</w:t>
      </w:r>
      <w:r w:rsidR="004551CD" w:rsidRPr="004551CD">
        <w:rPr>
          <w:rStyle w:val="EndnoteReference"/>
          <w:rFonts w:asciiTheme="minorHAnsi" w:hAnsiTheme="minorHAnsi"/>
          <w:color w:val="FFFFFF" w:themeColor="accent2"/>
          <w:sz w:val="24"/>
          <w:szCs w:val="24"/>
        </w:rPr>
        <w:t xml:space="preserve"> </w:t>
      </w:r>
      <w:r w:rsidR="00C45ABA" w:rsidRPr="00A80574">
        <w:rPr>
          <w:rStyle w:val="EndnoteReference"/>
          <w:rFonts w:ascii="Times New Roman" w:hAnsi="Times New Roman"/>
          <w:color w:val="FFFFFF" w:themeColor="accent2"/>
          <w:sz w:val="24"/>
          <w:szCs w:val="24"/>
        </w:rPr>
        <w:endnoteReference w:id="2"/>
      </w:r>
    </w:p>
    <w:p w14:paraId="75CA1251" w14:textId="2A46AE76" w:rsidR="00AC37B2" w:rsidRDefault="00AC37B2" w:rsidP="006D7EEF">
      <w:pPr>
        <w:spacing w:after="100" w:afterAutospacing="1" w:line="240" w:lineRule="auto"/>
        <w:rPr>
          <w:rFonts w:asciiTheme="minorHAnsi" w:hAnsiTheme="minorHAnsi"/>
          <w:color w:val="FFFFFF" w:themeColor="accent2"/>
          <w:sz w:val="24"/>
          <w:szCs w:val="24"/>
        </w:rPr>
      </w:pPr>
      <w:r w:rsidRPr="00AC37B2">
        <w:rPr>
          <w:rFonts w:asciiTheme="minorHAnsi" w:hAnsiTheme="minorHAnsi"/>
          <w:color w:val="FFFFFF" w:themeColor="accent2"/>
          <w:sz w:val="24"/>
          <w:szCs w:val="24"/>
        </w:rPr>
        <w:t>https://www.facs.org/media/3pqhpnxk/2017_08_unlisted.pdf</w:t>
      </w:r>
    </w:p>
    <w:p w14:paraId="6C4DA519" w14:textId="32CAB755" w:rsidR="009B6128" w:rsidRPr="00C45ABA" w:rsidRDefault="008F3E84" w:rsidP="006D7EEF">
      <w:pPr>
        <w:spacing w:after="100" w:afterAutospacing="1"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8886B36" wp14:editId="4485A60C">
                <wp:simplePos x="0" y="0"/>
                <wp:positionH relativeFrom="column">
                  <wp:posOffset>-962167</wp:posOffset>
                </wp:positionH>
                <wp:positionV relativeFrom="paragraph">
                  <wp:posOffset>2238839</wp:posOffset>
                </wp:positionV>
                <wp:extent cx="0" cy="155376"/>
                <wp:effectExtent l="0" t="0" r="19050" b="1651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99150C" id="AutoShape 32" o:spid="_x0000_s1026" type="#_x0000_t32" style="position:absolute;margin-left:-75.75pt;margin-top:176.3pt;width:0;height:12.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563FF360" wp14:editId="6E687B9F">
                <wp:simplePos x="0" y="0"/>
                <wp:positionH relativeFrom="column">
                  <wp:posOffset>-396240</wp:posOffset>
                </wp:positionH>
                <wp:positionV relativeFrom="paragraph">
                  <wp:posOffset>1743075</wp:posOffset>
                </wp:positionV>
                <wp:extent cx="274320" cy="274320"/>
                <wp:effectExtent l="3810" t="0" r="7620" b="190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72C66300" id="AutoShape 24" o:spid="_x0000_s1026" style="position:absolute;margin-left:-31.2pt;margin-top:137.2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395B631F" wp14:editId="01F6665F">
                <wp:simplePos x="0" y="0"/>
                <wp:positionH relativeFrom="column">
                  <wp:posOffset>2919095</wp:posOffset>
                </wp:positionH>
                <wp:positionV relativeFrom="paragraph">
                  <wp:posOffset>302895</wp:posOffset>
                </wp:positionV>
                <wp:extent cx="3176905" cy="210820"/>
                <wp:effectExtent l="4445" t="0" r="0" b="6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0ADFD504" w14:textId="77777777" w:rsidR="00B86C99" w:rsidRPr="00797A95" w:rsidRDefault="00B86C99">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631F" id="_x0000_t202" coordsize="21600,21600" o:spt="202" path="m,l,21600r21600,l21600,xe">
                <v:stroke joinstyle="miter"/>
                <v:path gradientshapeok="t" o:connecttype="rect"/>
              </v:shapetype>
              <v:shape id="Text Box 28" o:spid="_x0000_s1027" type="#_x0000_t202" style="position:absolute;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Content>
                        <w:p w14:paraId="0ADFD504" w14:textId="77777777" w:rsidR="00B86C99" w:rsidRPr="00797A95" w:rsidRDefault="00B86C99">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64C1F046" wp14:editId="7F2B9C3F">
                <wp:simplePos x="0" y="0"/>
                <wp:positionH relativeFrom="column">
                  <wp:posOffset>-144145</wp:posOffset>
                </wp:positionH>
                <wp:positionV relativeFrom="paragraph">
                  <wp:posOffset>1961515</wp:posOffset>
                </wp:positionV>
                <wp:extent cx="82550" cy="67945"/>
                <wp:effectExtent l="8255" t="8890" r="13970" b="889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70D4F6B" id="AutoShape 35" o:spid="_x0000_s1026" type="#_x0000_t32" style="position:absolute;margin-left:-11.35pt;margin-top:154.45pt;width:6.5pt;height:5.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47162688" wp14:editId="37D0FCCF">
                <wp:simplePos x="0" y="0"/>
                <wp:positionH relativeFrom="column">
                  <wp:posOffset>-241935</wp:posOffset>
                </wp:positionH>
                <wp:positionV relativeFrom="paragraph">
                  <wp:posOffset>1905635</wp:posOffset>
                </wp:positionV>
                <wp:extent cx="78105" cy="70485"/>
                <wp:effectExtent l="5715" t="10160" r="11430" b="50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4C125AC" id="AutoShape 31" o:spid="_x0000_s1026" type="#_x0000_t32" style="position:absolute;margin-left:-19.05pt;margin-top:150.05pt;width:6.1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677F5D06" wp14:editId="1C20A87E">
                <wp:simplePos x="0" y="0"/>
                <wp:positionH relativeFrom="column">
                  <wp:posOffset>-282575</wp:posOffset>
                </wp:positionH>
                <wp:positionV relativeFrom="paragraph">
                  <wp:posOffset>1843405</wp:posOffset>
                </wp:positionV>
                <wp:extent cx="237490" cy="228600"/>
                <wp:effectExtent l="12700" t="14605" r="6985" b="139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2878F37B" id="AutoShape 25" o:spid="_x0000_s1026" style="position:absolute;margin-left:-22.25pt;margin-top:145.1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" fillcolor="#0092bc [3212]" strokecolor="white [3205]" strokeweight="1pt"/>
            </w:pict>
          </mc:Fallback>
        </mc:AlternateContent>
      </w:r>
      <w:r>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2BECA02C" wp14:editId="2FC98CE1">
                <wp:simplePos x="0" y="0"/>
                <wp:positionH relativeFrom="column">
                  <wp:posOffset>-263525</wp:posOffset>
                </wp:positionH>
                <wp:positionV relativeFrom="paragraph">
                  <wp:posOffset>1961515</wp:posOffset>
                </wp:positionV>
                <wp:extent cx="81915" cy="67945"/>
                <wp:effectExtent l="12700" t="8890" r="10160" b="88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B2498DE" id="AutoShape 34" o:spid="_x0000_s1026" type="#_x0000_t32" style="position:absolute;margin-left:-20.75pt;margin-top:154.45pt;width:6.45pt;height:5.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622E65DC" wp14:editId="290685C2">
                <wp:simplePos x="0" y="0"/>
                <wp:positionH relativeFrom="column">
                  <wp:posOffset>-241935</wp:posOffset>
                </wp:positionH>
                <wp:positionV relativeFrom="paragraph">
                  <wp:posOffset>1905635</wp:posOffset>
                </wp:positionV>
                <wp:extent cx="157480" cy="108585"/>
                <wp:effectExtent l="5715" t="10160" r="825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F9EE02" id="Rectangle 30" o:spid="_x0000_s1026" style="position:absolute;margin-left:-19.05pt;margin-top:150.05pt;width:12.4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7A463F56" wp14:editId="73F8BA9A">
                <wp:simplePos x="0" y="0"/>
                <wp:positionH relativeFrom="column">
                  <wp:posOffset>-193675</wp:posOffset>
                </wp:positionH>
                <wp:positionV relativeFrom="paragraph">
                  <wp:posOffset>607695</wp:posOffset>
                </wp:positionV>
                <wp:extent cx="0" cy="1343025"/>
                <wp:effectExtent l="6350" t="7620" r="12700" b="114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635D385" id="AutoShape 23" o:spid="_x0000_s1026" type="#_x0000_t32" style="position:absolute;margin-left:-15.25pt;margin-top:47.85pt;width:0;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281BA999" wp14:editId="48460B9A">
                <wp:simplePos x="0" y="0"/>
                <wp:positionH relativeFrom="column">
                  <wp:posOffset>-193675</wp:posOffset>
                </wp:positionH>
                <wp:positionV relativeFrom="paragraph">
                  <wp:posOffset>393700</wp:posOffset>
                </wp:positionV>
                <wp:extent cx="196215" cy="190500"/>
                <wp:effectExtent l="6350" t="12700" r="6985" b="6350"/>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129C3AC" id="Arc 22" o:spid="_x0000_s1026" style="position:absolute;margin-left:-15.25pt;margin-top:31pt;width:15.4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4237F58D" wp14:editId="77D3FD8F">
                <wp:simplePos x="0" y="0"/>
                <wp:positionH relativeFrom="column">
                  <wp:posOffset>33020</wp:posOffset>
                </wp:positionH>
                <wp:positionV relativeFrom="paragraph">
                  <wp:posOffset>393700</wp:posOffset>
                </wp:positionV>
                <wp:extent cx="5920740" cy="635"/>
                <wp:effectExtent l="13970" t="12700" r="889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3134CDC" id="AutoShape 21" o:spid="_x0000_s1026" type="#_x0000_t32" style="position:absolute;margin-left:2.6pt;margin-top:31pt;width:466.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" strokecolor="#768692">
                <v:stroke dashstyle="dash"/>
              </v:shape>
            </w:pict>
          </mc:Fallback>
        </mc:AlternateContent>
      </w:r>
    </w:p>
    <w:sectPr w:rsidR="009B6128" w:rsidRPr="00C45ABA" w:rsidSect="00482AC5">
      <w:headerReference w:type="even" r:id="rId14"/>
      <w:headerReference w:type="default" r:id="rId15"/>
      <w:footerReference w:type="even" r:id="rId16"/>
      <w:footerReference w:type="default" r:id="rId17"/>
      <w:headerReference w:type="first" r:id="rId18"/>
      <w:footerReference w:type="first" r:id="rId19"/>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0A08" w14:textId="77777777" w:rsidR="00B92157" w:rsidRDefault="00B92157" w:rsidP="000A74F7">
      <w:pPr>
        <w:spacing w:after="0" w:line="240" w:lineRule="auto"/>
      </w:pPr>
      <w:r>
        <w:rPr>
          <w:noProof/>
        </w:rPr>
        <mc:AlternateContent>
          <mc:Choice Requires="wps">
            <w:drawing>
              <wp:anchor distT="0" distB="0" distL="114300" distR="114300" simplePos="0" relativeHeight="251659264" behindDoc="0" locked="0" layoutInCell="1" allowOverlap="1" wp14:anchorId="2D50C1EE" wp14:editId="0E2C85F4">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ABFB1D"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0903113E" w14:textId="77777777" w:rsidR="00B92157" w:rsidRDefault="00B92157" w:rsidP="000A74F7">
      <w:pPr>
        <w:spacing w:after="0" w:line="240" w:lineRule="auto"/>
      </w:pPr>
    </w:p>
  </w:endnote>
  <w:endnote w:type="continuationNotice" w:id="1">
    <w:p w14:paraId="3C76E7E1" w14:textId="77777777" w:rsidR="00B92157" w:rsidRDefault="00B92157">
      <w:pPr>
        <w:spacing w:after="0" w:line="240" w:lineRule="auto"/>
      </w:pPr>
    </w:p>
  </w:endnote>
  <w:endnote w:id="2">
    <w:sdt>
      <w:sdtPr>
        <w:rPr>
          <w:rFonts w:asciiTheme="minorHAnsi" w:hAnsiTheme="minorHAnsi"/>
          <w:b/>
          <w:sz w:val="16"/>
          <w:szCs w:val="16"/>
        </w:rPr>
        <w:id w:val="527453711"/>
      </w:sdtPr>
      <w:sdtContent>
        <w:p w14:paraId="5B2F27CC" w14:textId="77777777" w:rsidR="00B86C99" w:rsidRPr="00815370" w:rsidRDefault="00B86C99" w:rsidP="00815370">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4564" w14:textId="77777777" w:rsidR="008A4607" w:rsidRDefault="008A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sdtPr>
    <w:sdtEndPr>
      <w:rPr>
        <w:color w:val="auto"/>
      </w:rPr>
    </w:sdtEndPr>
    <w:sdtContent>
      <w:p w14:paraId="1D1D2A0B" w14:textId="6E5C46CC" w:rsidR="00B86C99" w:rsidRPr="001B4B0A" w:rsidRDefault="00B86C99"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005223E6">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305A27">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02E2B327" w14:textId="77777777" w:rsidR="00B86C99" w:rsidRPr="00C45ABA" w:rsidRDefault="00B86C99"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4DFF99C3" w14:textId="77777777" w:rsidR="00B86C99" w:rsidRDefault="00B86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52E4" w14:textId="77777777" w:rsidR="008A4607" w:rsidRDefault="008A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6D63" w14:textId="77777777" w:rsidR="00B92157" w:rsidRDefault="00B92157" w:rsidP="000A74F7">
      <w:pPr>
        <w:spacing w:after="0" w:line="240" w:lineRule="auto"/>
      </w:pPr>
      <w:r>
        <w:separator/>
      </w:r>
    </w:p>
  </w:footnote>
  <w:footnote w:type="continuationSeparator" w:id="0">
    <w:p w14:paraId="6EF5FAC3" w14:textId="77777777" w:rsidR="00B92157" w:rsidRDefault="00B92157" w:rsidP="000A74F7">
      <w:pPr>
        <w:spacing w:after="0" w:line="240" w:lineRule="auto"/>
      </w:pPr>
      <w:r>
        <w:continuationSeparator/>
      </w:r>
    </w:p>
  </w:footnote>
  <w:footnote w:type="continuationNotice" w:id="1">
    <w:p w14:paraId="786CA655" w14:textId="77777777" w:rsidR="00B92157" w:rsidRDefault="00B92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997" w14:textId="77777777" w:rsidR="008A4607" w:rsidRDefault="008A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419A" w14:textId="77777777" w:rsidR="00B86C99" w:rsidRDefault="00B86C99"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E40A" w14:textId="77777777" w:rsidR="008A4607" w:rsidRDefault="008A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CDD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88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E053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4CB8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8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121D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DA4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29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CEBD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2C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CA2AFD2"/>
    <w:lvl w:ilvl="0">
      <w:numFmt w:val="bullet"/>
      <w:lvlText w:val="*"/>
      <w:lvlJc w:val="left"/>
    </w:lvl>
  </w:abstractNum>
  <w:abstractNum w:abstractNumId="1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24">
    <w:abstractNumId w:val="20"/>
  </w:num>
  <w:num w:numId="2" w16cid:durableId="1270355057">
    <w:abstractNumId w:val="22"/>
  </w:num>
  <w:num w:numId="3" w16cid:durableId="619846076">
    <w:abstractNumId w:val="38"/>
  </w:num>
  <w:num w:numId="4" w16cid:durableId="1040981980">
    <w:abstractNumId w:val="30"/>
  </w:num>
  <w:num w:numId="5" w16cid:durableId="1820001762">
    <w:abstractNumId w:val="24"/>
  </w:num>
  <w:num w:numId="6" w16cid:durableId="2067101982">
    <w:abstractNumId w:val="21"/>
  </w:num>
  <w:num w:numId="7" w16cid:durableId="2053458681">
    <w:abstractNumId w:val="42"/>
  </w:num>
  <w:num w:numId="8" w16cid:durableId="918370128">
    <w:abstractNumId w:val="29"/>
  </w:num>
  <w:num w:numId="9" w16cid:durableId="928150415">
    <w:abstractNumId w:val="16"/>
  </w:num>
  <w:num w:numId="10" w16cid:durableId="1796098444">
    <w:abstractNumId w:val="28"/>
  </w:num>
  <w:num w:numId="11" w16cid:durableId="898634318">
    <w:abstractNumId w:val="33"/>
  </w:num>
  <w:num w:numId="12" w16cid:durableId="1582720421">
    <w:abstractNumId w:val="25"/>
  </w:num>
  <w:num w:numId="13" w16cid:durableId="704060786">
    <w:abstractNumId w:val="32"/>
  </w:num>
  <w:num w:numId="14" w16cid:durableId="307245571">
    <w:abstractNumId w:val="10"/>
    <w:lvlOverride w:ilvl="0">
      <w:lvl w:ilvl="0">
        <w:numFmt w:val="bullet"/>
        <w:lvlText w:val="o"/>
        <w:legacy w:legacy="1" w:legacySpace="0" w:legacyIndent="0"/>
        <w:lvlJc w:val="left"/>
        <w:rPr>
          <w:rFonts w:ascii="Courier" w:hAnsi="Courier" w:hint="default"/>
        </w:rPr>
      </w:lvl>
    </w:lvlOverride>
  </w:num>
  <w:num w:numId="15" w16cid:durableId="818964268">
    <w:abstractNumId w:val="31"/>
  </w:num>
  <w:num w:numId="16" w16cid:durableId="640427596">
    <w:abstractNumId w:val="36"/>
  </w:num>
  <w:num w:numId="17" w16cid:durableId="899822419">
    <w:abstractNumId w:val="26"/>
  </w:num>
  <w:num w:numId="18" w16cid:durableId="238175152">
    <w:abstractNumId w:val="37"/>
  </w:num>
  <w:num w:numId="19" w16cid:durableId="2051833156">
    <w:abstractNumId w:val="27"/>
  </w:num>
  <w:num w:numId="20" w16cid:durableId="19792385">
    <w:abstractNumId w:val="13"/>
  </w:num>
  <w:num w:numId="21" w16cid:durableId="1808740967">
    <w:abstractNumId w:val="34"/>
  </w:num>
  <w:num w:numId="22" w16cid:durableId="1223373314">
    <w:abstractNumId w:val="17"/>
  </w:num>
  <w:num w:numId="23" w16cid:durableId="382875493">
    <w:abstractNumId w:val="41"/>
  </w:num>
  <w:num w:numId="24" w16cid:durableId="1346787527">
    <w:abstractNumId w:val="35"/>
  </w:num>
  <w:num w:numId="25" w16cid:durableId="2091000960">
    <w:abstractNumId w:val="18"/>
  </w:num>
  <w:num w:numId="26" w16cid:durableId="779568248">
    <w:abstractNumId w:val="23"/>
  </w:num>
  <w:num w:numId="27" w16cid:durableId="84962504">
    <w:abstractNumId w:val="10"/>
    <w:lvlOverride w:ilvl="0">
      <w:lvl w:ilvl="0">
        <w:numFmt w:val="bullet"/>
        <w:lvlText w:val=""/>
        <w:legacy w:legacy="1" w:legacySpace="0" w:legacyIndent="0"/>
        <w:lvlJc w:val="left"/>
        <w:rPr>
          <w:rFonts w:ascii="Symbol" w:hAnsi="Symbol" w:hint="default"/>
          <w:sz w:val="22"/>
        </w:rPr>
      </w:lvl>
    </w:lvlOverride>
  </w:num>
  <w:num w:numId="28" w16cid:durableId="1728532726">
    <w:abstractNumId w:val="15"/>
  </w:num>
  <w:num w:numId="29" w16cid:durableId="43256718">
    <w:abstractNumId w:val="40"/>
  </w:num>
  <w:num w:numId="30" w16cid:durableId="1426267494">
    <w:abstractNumId w:val="11"/>
  </w:num>
  <w:num w:numId="31" w16cid:durableId="858550189">
    <w:abstractNumId w:val="12"/>
  </w:num>
  <w:num w:numId="32" w16cid:durableId="1528759107">
    <w:abstractNumId w:val="14"/>
  </w:num>
  <w:num w:numId="33" w16cid:durableId="1510019809">
    <w:abstractNumId w:val="19"/>
  </w:num>
  <w:num w:numId="34" w16cid:durableId="1399130362">
    <w:abstractNumId w:val="39"/>
  </w:num>
  <w:num w:numId="35" w16cid:durableId="1672368455">
    <w:abstractNumId w:val="9"/>
  </w:num>
  <w:num w:numId="36" w16cid:durableId="1722442196">
    <w:abstractNumId w:val="7"/>
  </w:num>
  <w:num w:numId="37" w16cid:durableId="1319766236">
    <w:abstractNumId w:val="6"/>
  </w:num>
  <w:num w:numId="38" w16cid:durableId="1838885073">
    <w:abstractNumId w:val="5"/>
  </w:num>
  <w:num w:numId="39" w16cid:durableId="788551788">
    <w:abstractNumId w:val="4"/>
  </w:num>
  <w:num w:numId="40" w16cid:durableId="1184201447">
    <w:abstractNumId w:val="8"/>
  </w:num>
  <w:num w:numId="41" w16cid:durableId="1707751645">
    <w:abstractNumId w:val="3"/>
  </w:num>
  <w:num w:numId="42" w16cid:durableId="1028606166">
    <w:abstractNumId w:val="2"/>
  </w:num>
  <w:num w:numId="43" w16cid:durableId="916018091">
    <w:abstractNumId w:val="1"/>
  </w:num>
  <w:num w:numId="44" w16cid:durableId="116000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15140"/>
    <w:rsid w:val="00022C95"/>
    <w:rsid w:val="000243EA"/>
    <w:rsid w:val="0003532A"/>
    <w:rsid w:val="00046060"/>
    <w:rsid w:val="000511F6"/>
    <w:rsid w:val="00071DBC"/>
    <w:rsid w:val="000802D2"/>
    <w:rsid w:val="000852DC"/>
    <w:rsid w:val="00095569"/>
    <w:rsid w:val="000977A1"/>
    <w:rsid w:val="000A74F7"/>
    <w:rsid w:val="000D4AA7"/>
    <w:rsid w:val="000D5B0F"/>
    <w:rsid w:val="000F115F"/>
    <w:rsid w:val="000F3717"/>
    <w:rsid w:val="000F58C3"/>
    <w:rsid w:val="001053B9"/>
    <w:rsid w:val="001126EE"/>
    <w:rsid w:val="00133720"/>
    <w:rsid w:val="0013695C"/>
    <w:rsid w:val="00143B43"/>
    <w:rsid w:val="001453DE"/>
    <w:rsid w:val="00154770"/>
    <w:rsid w:val="00163B5F"/>
    <w:rsid w:val="00166FAB"/>
    <w:rsid w:val="0017549F"/>
    <w:rsid w:val="001756F8"/>
    <w:rsid w:val="001937AD"/>
    <w:rsid w:val="00193A8C"/>
    <w:rsid w:val="00196481"/>
    <w:rsid w:val="001A311A"/>
    <w:rsid w:val="001B4B0A"/>
    <w:rsid w:val="001C1EDE"/>
    <w:rsid w:val="001D36B2"/>
    <w:rsid w:val="001E0F94"/>
    <w:rsid w:val="001E1B7D"/>
    <w:rsid w:val="001E5CBD"/>
    <w:rsid w:val="001F7B4D"/>
    <w:rsid w:val="00201E2D"/>
    <w:rsid w:val="00212C60"/>
    <w:rsid w:val="002132DB"/>
    <w:rsid w:val="0023026C"/>
    <w:rsid w:val="0024009D"/>
    <w:rsid w:val="00243B25"/>
    <w:rsid w:val="00250269"/>
    <w:rsid w:val="0026061D"/>
    <w:rsid w:val="00272A97"/>
    <w:rsid w:val="00274524"/>
    <w:rsid w:val="002900C9"/>
    <w:rsid w:val="002B39D2"/>
    <w:rsid w:val="002B4AE8"/>
    <w:rsid w:val="002B7974"/>
    <w:rsid w:val="002C167F"/>
    <w:rsid w:val="002D3396"/>
    <w:rsid w:val="002D376A"/>
    <w:rsid w:val="002D66C2"/>
    <w:rsid w:val="002E0D29"/>
    <w:rsid w:val="002E19F8"/>
    <w:rsid w:val="002F3D3B"/>
    <w:rsid w:val="002F4D51"/>
    <w:rsid w:val="002F66B0"/>
    <w:rsid w:val="003041EC"/>
    <w:rsid w:val="00305A27"/>
    <w:rsid w:val="003065F9"/>
    <w:rsid w:val="00314E83"/>
    <w:rsid w:val="003155B1"/>
    <w:rsid w:val="00317942"/>
    <w:rsid w:val="00320216"/>
    <w:rsid w:val="00321C2D"/>
    <w:rsid w:val="00322791"/>
    <w:rsid w:val="00333185"/>
    <w:rsid w:val="0033733D"/>
    <w:rsid w:val="00340F5F"/>
    <w:rsid w:val="00341458"/>
    <w:rsid w:val="0034281F"/>
    <w:rsid w:val="0035017D"/>
    <w:rsid w:val="0035350A"/>
    <w:rsid w:val="00355C85"/>
    <w:rsid w:val="003568BC"/>
    <w:rsid w:val="003571C2"/>
    <w:rsid w:val="0035777A"/>
    <w:rsid w:val="00364208"/>
    <w:rsid w:val="00366893"/>
    <w:rsid w:val="00370E15"/>
    <w:rsid w:val="003742FC"/>
    <w:rsid w:val="003746D4"/>
    <w:rsid w:val="00376C77"/>
    <w:rsid w:val="00383691"/>
    <w:rsid w:val="00390348"/>
    <w:rsid w:val="003A5724"/>
    <w:rsid w:val="003B06B0"/>
    <w:rsid w:val="003C3291"/>
    <w:rsid w:val="003C54CA"/>
    <w:rsid w:val="003D287B"/>
    <w:rsid w:val="003D3537"/>
    <w:rsid w:val="003E0795"/>
    <w:rsid w:val="003E0ABD"/>
    <w:rsid w:val="003F13CA"/>
    <w:rsid w:val="003F654F"/>
    <w:rsid w:val="00411883"/>
    <w:rsid w:val="004243BE"/>
    <w:rsid w:val="00424CBD"/>
    <w:rsid w:val="004551CD"/>
    <w:rsid w:val="00460910"/>
    <w:rsid w:val="0046127E"/>
    <w:rsid w:val="00471D9C"/>
    <w:rsid w:val="00480B46"/>
    <w:rsid w:val="00482051"/>
    <w:rsid w:val="00482AC5"/>
    <w:rsid w:val="00490B8C"/>
    <w:rsid w:val="00497A9B"/>
    <w:rsid w:val="004A02CD"/>
    <w:rsid w:val="004A4510"/>
    <w:rsid w:val="004A7F28"/>
    <w:rsid w:val="004B620C"/>
    <w:rsid w:val="004C59F8"/>
    <w:rsid w:val="004D2043"/>
    <w:rsid w:val="004D32C7"/>
    <w:rsid w:val="004E3BF6"/>
    <w:rsid w:val="004F0F35"/>
    <w:rsid w:val="004F2236"/>
    <w:rsid w:val="004F71F6"/>
    <w:rsid w:val="004F7307"/>
    <w:rsid w:val="005069A4"/>
    <w:rsid w:val="00506FE6"/>
    <w:rsid w:val="005223E6"/>
    <w:rsid w:val="00536445"/>
    <w:rsid w:val="0053674A"/>
    <w:rsid w:val="005414A7"/>
    <w:rsid w:val="00547B63"/>
    <w:rsid w:val="00570149"/>
    <w:rsid w:val="00572F3C"/>
    <w:rsid w:val="00582329"/>
    <w:rsid w:val="00592E9D"/>
    <w:rsid w:val="00596554"/>
    <w:rsid w:val="005A5125"/>
    <w:rsid w:val="005A7AE0"/>
    <w:rsid w:val="005B091B"/>
    <w:rsid w:val="005B2486"/>
    <w:rsid w:val="005B70BD"/>
    <w:rsid w:val="005D1467"/>
    <w:rsid w:val="005D550C"/>
    <w:rsid w:val="005E5238"/>
    <w:rsid w:val="005F70D8"/>
    <w:rsid w:val="00602660"/>
    <w:rsid w:val="00602D9C"/>
    <w:rsid w:val="00602E9A"/>
    <w:rsid w:val="00632965"/>
    <w:rsid w:val="00653E6E"/>
    <w:rsid w:val="00655B2F"/>
    <w:rsid w:val="00655D2E"/>
    <w:rsid w:val="00655F56"/>
    <w:rsid w:val="00657DC9"/>
    <w:rsid w:val="00661528"/>
    <w:rsid w:val="00661B9E"/>
    <w:rsid w:val="00676533"/>
    <w:rsid w:val="00677C69"/>
    <w:rsid w:val="006858A4"/>
    <w:rsid w:val="0069725A"/>
    <w:rsid w:val="006A7BDE"/>
    <w:rsid w:val="006B7C36"/>
    <w:rsid w:val="006C0765"/>
    <w:rsid w:val="006C0C33"/>
    <w:rsid w:val="006C5234"/>
    <w:rsid w:val="006D4925"/>
    <w:rsid w:val="006D7EEF"/>
    <w:rsid w:val="006E1F64"/>
    <w:rsid w:val="006F795E"/>
    <w:rsid w:val="0070455C"/>
    <w:rsid w:val="00705CE5"/>
    <w:rsid w:val="0071651F"/>
    <w:rsid w:val="007171C8"/>
    <w:rsid w:val="00732983"/>
    <w:rsid w:val="00736454"/>
    <w:rsid w:val="007404CA"/>
    <w:rsid w:val="00751E5D"/>
    <w:rsid w:val="0075305E"/>
    <w:rsid w:val="00753F11"/>
    <w:rsid w:val="00761CEA"/>
    <w:rsid w:val="00761F99"/>
    <w:rsid w:val="00781485"/>
    <w:rsid w:val="00787C76"/>
    <w:rsid w:val="00791D34"/>
    <w:rsid w:val="00797A95"/>
    <w:rsid w:val="007A4FA5"/>
    <w:rsid w:val="007A5613"/>
    <w:rsid w:val="007A7229"/>
    <w:rsid w:val="007B3451"/>
    <w:rsid w:val="007B3D67"/>
    <w:rsid w:val="007B4C04"/>
    <w:rsid w:val="007B7D87"/>
    <w:rsid w:val="007C1294"/>
    <w:rsid w:val="007C25EA"/>
    <w:rsid w:val="007C7823"/>
    <w:rsid w:val="007E0405"/>
    <w:rsid w:val="007E6E7F"/>
    <w:rsid w:val="007F6804"/>
    <w:rsid w:val="008005D3"/>
    <w:rsid w:val="0081063B"/>
    <w:rsid w:val="00815370"/>
    <w:rsid w:val="00820A89"/>
    <w:rsid w:val="0083345C"/>
    <w:rsid w:val="00833DF6"/>
    <w:rsid w:val="00834A02"/>
    <w:rsid w:val="008515F0"/>
    <w:rsid w:val="00871A2B"/>
    <w:rsid w:val="008764EA"/>
    <w:rsid w:val="00885739"/>
    <w:rsid w:val="008915CE"/>
    <w:rsid w:val="008A4607"/>
    <w:rsid w:val="008A7BEC"/>
    <w:rsid w:val="008B2AFD"/>
    <w:rsid w:val="008C1407"/>
    <w:rsid w:val="008C4604"/>
    <w:rsid w:val="008D11DC"/>
    <w:rsid w:val="008D323A"/>
    <w:rsid w:val="008E5156"/>
    <w:rsid w:val="008F1472"/>
    <w:rsid w:val="008F3E84"/>
    <w:rsid w:val="00904EAC"/>
    <w:rsid w:val="00905D63"/>
    <w:rsid w:val="009169C5"/>
    <w:rsid w:val="00920FBF"/>
    <w:rsid w:val="00941566"/>
    <w:rsid w:val="00957DE4"/>
    <w:rsid w:val="00966C3A"/>
    <w:rsid w:val="009758CA"/>
    <w:rsid w:val="00982107"/>
    <w:rsid w:val="00983A13"/>
    <w:rsid w:val="0099000C"/>
    <w:rsid w:val="009901D7"/>
    <w:rsid w:val="0099211A"/>
    <w:rsid w:val="0099621E"/>
    <w:rsid w:val="009964CD"/>
    <w:rsid w:val="009A4BE7"/>
    <w:rsid w:val="009B6128"/>
    <w:rsid w:val="009B6EA9"/>
    <w:rsid w:val="009C4B5F"/>
    <w:rsid w:val="009C555F"/>
    <w:rsid w:val="009D0E33"/>
    <w:rsid w:val="009D1108"/>
    <w:rsid w:val="009D776D"/>
    <w:rsid w:val="009D779D"/>
    <w:rsid w:val="009E793D"/>
    <w:rsid w:val="009F286D"/>
    <w:rsid w:val="009F5377"/>
    <w:rsid w:val="00A15DE3"/>
    <w:rsid w:val="00A21013"/>
    <w:rsid w:val="00A31F61"/>
    <w:rsid w:val="00A323C7"/>
    <w:rsid w:val="00A514CA"/>
    <w:rsid w:val="00A52358"/>
    <w:rsid w:val="00A56D38"/>
    <w:rsid w:val="00A61F4C"/>
    <w:rsid w:val="00A624E3"/>
    <w:rsid w:val="00A6256C"/>
    <w:rsid w:val="00A6273B"/>
    <w:rsid w:val="00A62FCE"/>
    <w:rsid w:val="00A6540C"/>
    <w:rsid w:val="00A6611A"/>
    <w:rsid w:val="00A7140F"/>
    <w:rsid w:val="00A72819"/>
    <w:rsid w:val="00A754C0"/>
    <w:rsid w:val="00A75736"/>
    <w:rsid w:val="00A80089"/>
    <w:rsid w:val="00A80574"/>
    <w:rsid w:val="00A852B6"/>
    <w:rsid w:val="00AA5C2A"/>
    <w:rsid w:val="00AA6F7B"/>
    <w:rsid w:val="00AC37B2"/>
    <w:rsid w:val="00AD1CE5"/>
    <w:rsid w:val="00AE37B9"/>
    <w:rsid w:val="00AF616A"/>
    <w:rsid w:val="00AF6375"/>
    <w:rsid w:val="00AF7FFA"/>
    <w:rsid w:val="00B13F6B"/>
    <w:rsid w:val="00B207A6"/>
    <w:rsid w:val="00B36414"/>
    <w:rsid w:val="00B40E4F"/>
    <w:rsid w:val="00B53B61"/>
    <w:rsid w:val="00B650F5"/>
    <w:rsid w:val="00B83EA1"/>
    <w:rsid w:val="00B86C99"/>
    <w:rsid w:val="00B8783E"/>
    <w:rsid w:val="00B92157"/>
    <w:rsid w:val="00BA152B"/>
    <w:rsid w:val="00BA27A4"/>
    <w:rsid w:val="00BA464E"/>
    <w:rsid w:val="00BA4815"/>
    <w:rsid w:val="00BA6AFC"/>
    <w:rsid w:val="00BB0BD2"/>
    <w:rsid w:val="00BB1576"/>
    <w:rsid w:val="00BB6668"/>
    <w:rsid w:val="00BE7ABB"/>
    <w:rsid w:val="00BF43FE"/>
    <w:rsid w:val="00C00BD5"/>
    <w:rsid w:val="00C375F7"/>
    <w:rsid w:val="00C42D51"/>
    <w:rsid w:val="00C44173"/>
    <w:rsid w:val="00C45ABA"/>
    <w:rsid w:val="00C5138A"/>
    <w:rsid w:val="00C53150"/>
    <w:rsid w:val="00C562A2"/>
    <w:rsid w:val="00C63848"/>
    <w:rsid w:val="00C64490"/>
    <w:rsid w:val="00C75598"/>
    <w:rsid w:val="00C83760"/>
    <w:rsid w:val="00C85F07"/>
    <w:rsid w:val="00C862B5"/>
    <w:rsid w:val="00C97C1C"/>
    <w:rsid w:val="00CA007A"/>
    <w:rsid w:val="00CB7361"/>
    <w:rsid w:val="00CC12D0"/>
    <w:rsid w:val="00CC289A"/>
    <w:rsid w:val="00CC7878"/>
    <w:rsid w:val="00CD3408"/>
    <w:rsid w:val="00CF7413"/>
    <w:rsid w:val="00CF74DD"/>
    <w:rsid w:val="00D1013C"/>
    <w:rsid w:val="00D10EC9"/>
    <w:rsid w:val="00D17E18"/>
    <w:rsid w:val="00D21C22"/>
    <w:rsid w:val="00D30216"/>
    <w:rsid w:val="00D37845"/>
    <w:rsid w:val="00D52068"/>
    <w:rsid w:val="00D8215E"/>
    <w:rsid w:val="00D84C32"/>
    <w:rsid w:val="00D93283"/>
    <w:rsid w:val="00DA63FB"/>
    <w:rsid w:val="00DB22B3"/>
    <w:rsid w:val="00DB4E9A"/>
    <w:rsid w:val="00DB540B"/>
    <w:rsid w:val="00DD1213"/>
    <w:rsid w:val="00DD4A40"/>
    <w:rsid w:val="00DE027D"/>
    <w:rsid w:val="00DE1AA9"/>
    <w:rsid w:val="00DF2A5B"/>
    <w:rsid w:val="00E06ED5"/>
    <w:rsid w:val="00E108AE"/>
    <w:rsid w:val="00E128FE"/>
    <w:rsid w:val="00E23855"/>
    <w:rsid w:val="00E24262"/>
    <w:rsid w:val="00E32E81"/>
    <w:rsid w:val="00E40A8D"/>
    <w:rsid w:val="00E535E5"/>
    <w:rsid w:val="00E544EE"/>
    <w:rsid w:val="00E621E4"/>
    <w:rsid w:val="00E640BD"/>
    <w:rsid w:val="00E644CC"/>
    <w:rsid w:val="00E9576A"/>
    <w:rsid w:val="00EA0171"/>
    <w:rsid w:val="00EA3DF5"/>
    <w:rsid w:val="00EA7A26"/>
    <w:rsid w:val="00EB1F25"/>
    <w:rsid w:val="00EB38E3"/>
    <w:rsid w:val="00EB3918"/>
    <w:rsid w:val="00EB3923"/>
    <w:rsid w:val="00EB3F6A"/>
    <w:rsid w:val="00ED4662"/>
    <w:rsid w:val="00ED6714"/>
    <w:rsid w:val="00ED7505"/>
    <w:rsid w:val="00EE3EA9"/>
    <w:rsid w:val="00EF4D64"/>
    <w:rsid w:val="00EF5196"/>
    <w:rsid w:val="00F41E3E"/>
    <w:rsid w:val="00F5488B"/>
    <w:rsid w:val="00F5674C"/>
    <w:rsid w:val="00F57077"/>
    <w:rsid w:val="00F712D9"/>
    <w:rsid w:val="00F71546"/>
    <w:rsid w:val="00F853E4"/>
    <w:rsid w:val="00F86DCB"/>
    <w:rsid w:val="00F91ED9"/>
    <w:rsid w:val="00F925A9"/>
    <w:rsid w:val="00F94FFA"/>
    <w:rsid w:val="00F95DB2"/>
    <w:rsid w:val="00F9669C"/>
    <w:rsid w:val="00FA2198"/>
    <w:rsid w:val="00FA24A0"/>
    <w:rsid w:val="00FA56F0"/>
    <w:rsid w:val="00FB027D"/>
    <w:rsid w:val="00FB4083"/>
    <w:rsid w:val="00FB7387"/>
    <w:rsid w:val="00FC3103"/>
    <w:rsid w:val="00FD055F"/>
    <w:rsid w:val="00FD6FA0"/>
    <w:rsid w:val="00FD7399"/>
    <w:rsid w:val="00FE3611"/>
    <w:rsid w:val="00FF55BE"/>
    <w:rsid w:val="00FF5D1A"/>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116B9751"/>
  <w15:docId w15:val="{B360A7CB-9219-4E8C-843F-387065AC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83345C"/>
    <w:rPr>
      <w:color w:val="0070C0"/>
      <w:u w:val="single"/>
    </w:rPr>
  </w:style>
  <w:style w:type="character" w:styleId="FollowedHyperlink">
    <w:name w:val="FollowedHyperlink"/>
    <w:basedOn w:val="DefaultParagraphFont"/>
    <w:uiPriority w:val="99"/>
    <w:unhideWhenUsed/>
    <w:rsid w:val="006E1F64"/>
    <w:rPr>
      <w:color w:val="7030A0"/>
      <w:u w:val="single"/>
    </w:rPr>
  </w:style>
  <w:style w:type="character" w:styleId="UnresolvedMention">
    <w:name w:val="Unresolved Mention"/>
    <w:basedOn w:val="DefaultParagraphFont"/>
    <w:uiPriority w:val="99"/>
    <w:semiHidden/>
    <w:unhideWhenUsed/>
    <w:rsid w:val="00471D9C"/>
    <w:rPr>
      <w:color w:val="605E5C"/>
      <w:shd w:val="clear" w:color="auto" w:fill="E1DFDD"/>
    </w:rPr>
  </w:style>
  <w:style w:type="character" w:styleId="HTMLCode">
    <w:name w:val="HTML Code"/>
    <w:basedOn w:val="DefaultParagraphFont"/>
    <w:uiPriority w:val="99"/>
    <w:semiHidden/>
    <w:unhideWhenUsed/>
    <w:rsid w:val="00BA4815"/>
    <w:rPr>
      <w:rFonts w:ascii="Consolas" w:hAnsi="Consolas"/>
      <w:color w:val="0070C0"/>
      <w:sz w:val="20"/>
      <w:szCs w:val="20"/>
    </w:rPr>
  </w:style>
  <w:style w:type="paragraph" w:styleId="Revision">
    <w:name w:val="Revision"/>
    <w:hidden/>
    <w:uiPriority w:val="99"/>
    <w:semiHidden/>
    <w:rsid w:val="00FC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2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H:/EARS/Payment%20Policy/ANNUAL%20REVIEWS/Unlisted%20Procedures/DME_Unlisted_Codes_Form.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H:/EARS/Payment%20Policy/ANNUAL%20REVIEWS/Unlisted%20Procedures/Unlisted%20Procedure%20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Status xmlns="c2159067-f19b-4d3d-8c3a-50dcd0a70e89">Active</Status>
    <Policy_x0020_Category xmlns="c2159067-f19b-4d3d-8c3a-50dcd0a70e89">Payment Policy</Policy_x0020_Category>
    <Policy_x0020_Owner xmlns="c2159067-f19b-4d3d-8c3a-50dcd0a70e89">Lee-Ann Fonseca</Policy_x0020_Owner>
    <Year xmlns="c2159067-f19b-4d3d-8c3a-50dcd0a70e89">2024</Year>
    <_ip_UnifiedCompliancePolicyUIAction xmlns="http://schemas.microsoft.com/sharepoint/v3">0</_ip_UnifiedCompliancePolicyUIAction>
    <_ip_UnifiedCompliancePolicyProperties xmlns="http://schemas.microsoft.com/sharepoint/v3" xsi:nil="true"/>
  </documentManagement>
</p:properties>
</file>

<file path=customXml/itemProps1.xml><?xml version="1.0" encoding="utf-8"?>
<ds:datastoreItem xmlns:ds="http://schemas.openxmlformats.org/officeDocument/2006/customXml" ds:itemID="{6181EFBC-C108-462E-834B-E6900E252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6879D-A045-44ED-8997-1D0AAF979DB4}">
  <ds:schemaRefs>
    <ds:schemaRef ds:uri="http://schemas.microsoft.com/sharepoint/v3/contenttype/forms"/>
  </ds:schemaRefs>
</ds:datastoreItem>
</file>

<file path=customXml/itemProps3.xml><?xml version="1.0" encoding="utf-8"?>
<ds:datastoreItem xmlns:ds="http://schemas.openxmlformats.org/officeDocument/2006/customXml" ds:itemID="{34A38032-ED39-42EC-8998-88FE87C8574E}">
  <ds:schemaRefs>
    <ds:schemaRef ds:uri="http://schemas.openxmlformats.org/officeDocument/2006/bibliography"/>
  </ds:schemaRefs>
</ds:datastoreItem>
</file>

<file path=customXml/itemProps4.xml><?xml version="1.0" encoding="utf-8"?>
<ds:datastoreItem xmlns:ds="http://schemas.openxmlformats.org/officeDocument/2006/customXml" ds:itemID="{D3B7AEDE-2614-4844-B62F-E8E0BC0E9014}">
  <ds:schemaRefs>
    <ds:schemaRef ds:uri="http://schemas.microsoft.com/office/2006/metadata/properties"/>
    <ds:schemaRef ds:uri="http://schemas.microsoft.com/office/infopath/2007/PartnerControls"/>
    <ds:schemaRef ds:uri="c2159067-f19b-4d3d-8c3a-50dcd0a70e8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95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Blue Cross Blue Shield of RI</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Unlisted Procedures </dc:title>
  <dc:subject/>
  <dc:creator>QZW4TSO</dc:creator>
  <cp:keywords/>
  <cp:lastModifiedBy>Lee-Ann Fonseca</cp:lastModifiedBy>
  <cp:revision>42</cp:revision>
  <cp:lastPrinted>2013-09-10T17:39:00Z</cp:lastPrinted>
  <dcterms:created xsi:type="dcterms:W3CDTF">2022-07-19T22:42:00Z</dcterms:created>
  <dcterms:modified xsi:type="dcterms:W3CDTF">2023-12-22T16:45:00Z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/BCBSRI/epmo2/nqm/PNME/PPC/MedPol/Shared Documents</vt:lpwstr>
  </property>
</Properties>
</file>